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0C85" w:rsidRPr="00A922FE" w:rsidRDefault="00A00C85">
      <w:pPr>
        <w:rPr>
          <w:rFonts w:ascii="Arial" w:hAnsi="Arial" w:cs="Arial"/>
        </w:rPr>
      </w:pPr>
      <w:r w:rsidRPr="00A922FE">
        <w:rPr>
          <w:rFonts w:ascii="Arial" w:hAnsi="Arial" w:cs="Arial"/>
          <w:b/>
          <w:noProof/>
          <w:lang w:eastAsia="tr-T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35B9B3" wp14:editId="1F21FC52">
                <wp:simplePos x="0" y="0"/>
                <wp:positionH relativeFrom="column">
                  <wp:posOffset>2084310</wp:posOffset>
                </wp:positionH>
                <wp:positionV relativeFrom="paragraph">
                  <wp:posOffset>174793</wp:posOffset>
                </wp:positionV>
                <wp:extent cx="4342753" cy="888520"/>
                <wp:effectExtent l="0" t="0" r="1270" b="6985"/>
                <wp:wrapNone/>
                <wp:docPr id="307" name="Metin Kutusu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42753" cy="888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T.C</w:t>
                            </w:r>
                          </w:p>
                          <w:p w:rsidR="00A00C85" w:rsidRPr="00A00C85" w:rsidRDefault="00A00C85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SARIÇAM BELEDİYESİ</w:t>
                            </w:r>
                          </w:p>
                          <w:p w:rsidR="00A00C85" w:rsidRPr="00A00C85" w:rsidRDefault="00A922FE" w:rsidP="00A00C85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İMAR ve ŞEHİRCİLİK</w:t>
                            </w:r>
                            <w:r w:rsidR="00D03684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03684"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MÜDÜRLÜĞÜ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KAMU HİZMET</w:t>
                            </w:r>
                            <w:r w:rsidR="00B4694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STANDARTLARI</w:t>
                            </w:r>
                            <w:r w:rsidRPr="00A00C85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TABLOSU</w:t>
                            </w:r>
                          </w:p>
                          <w:p w:rsidR="00A00C85" w:rsidRDefault="00A00C85" w:rsidP="00A00C8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2" o:spid="_x0000_s1026" type="#_x0000_t202" style="position:absolute;margin-left:164.1pt;margin-top:13.75pt;width:341.95pt;height:69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" stroked="f">
                <v:textbox>
                  <w:txbxContent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T.C</w:t>
                      </w:r>
                    </w:p>
                    <w:p w:rsidR="00A00C85" w:rsidRPr="00A00C85" w:rsidRDefault="00A00C85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SARIÇAM BELEDİYESİ</w:t>
                      </w:r>
                    </w:p>
                    <w:p w:rsidR="00A00C85" w:rsidRPr="00A00C85" w:rsidRDefault="00A922FE" w:rsidP="00A00C85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İMAR ve ŞEHİRCİLİK</w:t>
                      </w:r>
                      <w:r w:rsidR="00D03684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  <w:r w:rsidR="00D03684"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MÜDÜRLÜĞÜ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KAMU HİZMET</w:t>
                      </w:r>
                      <w:r w:rsidR="00B4694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STANDARTLARI</w:t>
                      </w:r>
                      <w:r w:rsidRPr="00A00C85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TABLOSU</w:t>
                      </w:r>
                    </w:p>
                    <w:p w:rsidR="00A00C85" w:rsidRDefault="00A00C85" w:rsidP="00A00C8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E0018D" w:rsidRPr="00A922FE">
        <w:rPr>
          <w:rFonts w:ascii="Arial" w:hAnsi="Arial" w:cs="Arial"/>
        </w:rPr>
        <w:t xml:space="preserve"> </w:t>
      </w:r>
      <w:r w:rsidR="00E0018D" w:rsidRPr="00A922FE">
        <w:rPr>
          <w:rFonts w:ascii="Arial" w:hAnsi="Arial" w:cs="Arial"/>
          <w:noProof/>
          <w:lang w:eastAsia="tr-TR"/>
        </w:rPr>
        <w:drawing>
          <wp:inline distT="0" distB="0" distL="0" distR="0" wp14:anchorId="75D985AA" wp14:editId="34E9CD95">
            <wp:extent cx="775970" cy="1010734"/>
            <wp:effectExtent l="0" t="0" r="5080" b="0"/>
            <wp:docPr id="7" name="Resim 7" descr="G:\LOGOLAR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LOGOLAR\log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5970" cy="1010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0018D" w:rsidRPr="00A922FE">
        <w:rPr>
          <w:rFonts w:ascii="Arial" w:hAnsi="Arial" w:cs="Arial"/>
        </w:rPr>
        <w:t xml:space="preserve">                        </w:t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</w:r>
      <w:r w:rsidR="00E0018D" w:rsidRPr="00A922FE">
        <w:rPr>
          <w:rFonts w:ascii="Arial" w:hAnsi="Arial" w:cs="Arial"/>
        </w:rPr>
        <w:tab/>
        <w:t xml:space="preserve"> </w:t>
      </w:r>
      <w:r w:rsidR="00E0018D" w:rsidRPr="00A922FE">
        <w:rPr>
          <w:rFonts w:ascii="Arial" w:hAnsi="Arial" w:cs="Arial"/>
          <w:noProof/>
          <w:lang w:eastAsia="tr-TR"/>
        </w:rPr>
        <w:drawing>
          <wp:inline distT="0" distB="0" distL="0" distR="0" wp14:anchorId="0880ACAB" wp14:editId="4B6CBFF0">
            <wp:extent cx="802256" cy="1061047"/>
            <wp:effectExtent l="0" t="0" r="0" b="6350"/>
            <wp:docPr id="6" name="Resim 6" descr="G:\LOGOLAR\KalDerLogo[1]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LOGOLAR\KalDerLogo[1]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4214" cy="1063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oKlavuzu"/>
        <w:tblW w:w="14850" w:type="dxa"/>
        <w:tblLook w:val="04A0" w:firstRow="1" w:lastRow="0" w:firstColumn="1" w:lastColumn="0" w:noHBand="0" w:noVBand="1"/>
      </w:tblPr>
      <w:tblGrid>
        <w:gridCol w:w="1101"/>
        <w:gridCol w:w="3685"/>
        <w:gridCol w:w="7229"/>
        <w:gridCol w:w="2835"/>
      </w:tblGrid>
      <w:tr w:rsidR="00A922FE" w:rsidRPr="00A922FE" w:rsidTr="00A922FE">
        <w:tc>
          <w:tcPr>
            <w:tcW w:w="1101" w:type="dxa"/>
          </w:tcPr>
          <w:p w:rsidR="00584235" w:rsidRDefault="00584235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>SIRA NO</w:t>
            </w:r>
          </w:p>
        </w:tc>
        <w:tc>
          <w:tcPr>
            <w:tcW w:w="3685" w:type="dxa"/>
          </w:tcPr>
          <w:p w:rsidR="00A922FE" w:rsidRPr="00A922FE" w:rsidRDefault="00A922FE" w:rsidP="00552B26">
            <w:pPr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>SUNULAN HİZMETİN ADI</w:t>
            </w:r>
          </w:p>
        </w:tc>
        <w:tc>
          <w:tcPr>
            <w:tcW w:w="7229" w:type="dxa"/>
          </w:tcPr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>BAŞVURUDA İSTENİLEN BELGELER</w:t>
            </w:r>
          </w:p>
        </w:tc>
        <w:tc>
          <w:tcPr>
            <w:tcW w:w="2835" w:type="dxa"/>
          </w:tcPr>
          <w:p w:rsidR="00A922FE" w:rsidRPr="00A922FE" w:rsidRDefault="00A922FE" w:rsidP="00A922FE">
            <w:pPr>
              <w:jc w:val="center"/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>HİZMETİ TAMAMLAMA SÜRESİ</w:t>
            </w: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>(EN GEÇ)</w:t>
            </w:r>
          </w:p>
        </w:tc>
      </w:tr>
      <w:tr w:rsidR="00A922FE" w:rsidRPr="00A922FE" w:rsidTr="00A922FE">
        <w:tc>
          <w:tcPr>
            <w:tcW w:w="1101" w:type="dxa"/>
          </w:tcPr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>1</w:t>
            </w:r>
          </w:p>
        </w:tc>
        <w:tc>
          <w:tcPr>
            <w:tcW w:w="3685" w:type="dxa"/>
          </w:tcPr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4B22B0" w:rsidP="00552B26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Yapı </w:t>
            </w:r>
            <w:proofErr w:type="spellStart"/>
            <w:r>
              <w:rPr>
                <w:rFonts w:ascii="Arial" w:hAnsi="Arial" w:cs="Arial"/>
              </w:rPr>
              <w:t>Rö</w:t>
            </w:r>
            <w:r w:rsidR="00A922FE" w:rsidRPr="00A922FE">
              <w:rPr>
                <w:rFonts w:ascii="Arial" w:hAnsi="Arial" w:cs="Arial"/>
              </w:rPr>
              <w:t>löve</w:t>
            </w:r>
            <w:proofErr w:type="spellEnd"/>
            <w:r w:rsidR="00A922FE" w:rsidRPr="00A922FE">
              <w:rPr>
                <w:rFonts w:ascii="Arial" w:hAnsi="Arial" w:cs="Arial"/>
              </w:rPr>
              <w:t xml:space="preserve"> Krokisi Verilmesi</w:t>
            </w: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</w:tc>
        <w:tc>
          <w:tcPr>
            <w:tcW w:w="7229" w:type="dxa"/>
          </w:tcPr>
          <w:p w:rsidR="00A922FE" w:rsidRPr="00A922FE" w:rsidRDefault="00A922FE" w:rsidP="00A922FE">
            <w:pPr>
              <w:pStyle w:val="ListeParagraf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İmar Durumu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Yapı Aplikasyon Krokisi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Tapu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3"/>
              </w:numPr>
              <w:jc w:val="both"/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Çap</w:t>
            </w:r>
          </w:p>
        </w:tc>
        <w:tc>
          <w:tcPr>
            <w:tcW w:w="2835" w:type="dxa"/>
          </w:tcPr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7 Gün</w:t>
            </w:r>
          </w:p>
        </w:tc>
      </w:tr>
      <w:tr w:rsidR="00A922FE" w:rsidRPr="00A922FE" w:rsidTr="00A922FE">
        <w:tc>
          <w:tcPr>
            <w:tcW w:w="1101" w:type="dxa"/>
          </w:tcPr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>2</w:t>
            </w:r>
          </w:p>
        </w:tc>
        <w:tc>
          <w:tcPr>
            <w:tcW w:w="3685" w:type="dxa"/>
          </w:tcPr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Kot-Kesit Belgesi Verilmesi</w:t>
            </w:r>
          </w:p>
        </w:tc>
        <w:tc>
          <w:tcPr>
            <w:tcW w:w="7229" w:type="dxa"/>
          </w:tcPr>
          <w:p w:rsidR="00A922FE" w:rsidRPr="00A922FE" w:rsidRDefault="00A922FE" w:rsidP="00A922FE">
            <w:pPr>
              <w:pStyle w:val="ListeParagraf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 xml:space="preserve">İmar </w:t>
            </w:r>
            <w:r w:rsidR="00F202F7">
              <w:rPr>
                <w:rFonts w:ascii="Arial" w:hAnsi="Arial" w:cs="Arial"/>
              </w:rPr>
              <w:t>D</w:t>
            </w:r>
            <w:r w:rsidRPr="00A922FE">
              <w:rPr>
                <w:rFonts w:ascii="Arial" w:hAnsi="Arial" w:cs="Arial"/>
              </w:rPr>
              <w:t>urumu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 xml:space="preserve">Yapı </w:t>
            </w:r>
            <w:proofErr w:type="spellStart"/>
            <w:r w:rsidR="00F202F7">
              <w:rPr>
                <w:rFonts w:ascii="Arial" w:hAnsi="Arial" w:cs="Arial"/>
              </w:rPr>
              <w:t>R</w:t>
            </w:r>
            <w:r w:rsidRPr="00A922FE">
              <w:rPr>
                <w:rFonts w:ascii="Arial" w:hAnsi="Arial" w:cs="Arial"/>
              </w:rPr>
              <w:t>ölöve</w:t>
            </w:r>
            <w:proofErr w:type="spellEnd"/>
            <w:r w:rsidRPr="00A922FE">
              <w:rPr>
                <w:rFonts w:ascii="Arial" w:hAnsi="Arial" w:cs="Arial"/>
              </w:rPr>
              <w:t xml:space="preserve"> Krokisi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Tapu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4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Aplikasyon Krokisi</w:t>
            </w:r>
          </w:p>
        </w:tc>
        <w:tc>
          <w:tcPr>
            <w:tcW w:w="2835" w:type="dxa"/>
          </w:tcPr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7 Gün</w:t>
            </w:r>
          </w:p>
        </w:tc>
      </w:tr>
      <w:tr w:rsidR="00A922FE" w:rsidRPr="00A922FE" w:rsidTr="00A922FE">
        <w:tc>
          <w:tcPr>
            <w:tcW w:w="1101" w:type="dxa"/>
          </w:tcPr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>3</w:t>
            </w:r>
          </w:p>
        </w:tc>
        <w:tc>
          <w:tcPr>
            <w:tcW w:w="3685" w:type="dxa"/>
          </w:tcPr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Vaziyet Planı</w:t>
            </w:r>
            <w:r w:rsidR="00AD0C2A">
              <w:rPr>
                <w:rFonts w:ascii="Arial" w:hAnsi="Arial" w:cs="Arial"/>
              </w:rPr>
              <w:t xml:space="preserve"> Belgesi Verilmesi</w:t>
            </w:r>
          </w:p>
        </w:tc>
        <w:tc>
          <w:tcPr>
            <w:tcW w:w="7229" w:type="dxa"/>
          </w:tcPr>
          <w:p w:rsidR="00A922FE" w:rsidRPr="00A922FE" w:rsidRDefault="00A922FE" w:rsidP="00A922FE">
            <w:pPr>
              <w:pStyle w:val="ListeParagraf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Aplikasyon Krokisi Verilmesi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 xml:space="preserve">Yapı </w:t>
            </w:r>
            <w:proofErr w:type="spellStart"/>
            <w:r w:rsidRPr="00A922FE">
              <w:rPr>
                <w:rFonts w:ascii="Arial" w:hAnsi="Arial" w:cs="Arial"/>
              </w:rPr>
              <w:t>Röleve</w:t>
            </w:r>
            <w:proofErr w:type="spellEnd"/>
            <w:r w:rsidRPr="00A922FE">
              <w:rPr>
                <w:rFonts w:ascii="Arial" w:hAnsi="Arial" w:cs="Arial"/>
              </w:rPr>
              <w:t xml:space="preserve"> Krokisi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Ruhsat Fotokopisi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Tapu Fotokopisi</w:t>
            </w:r>
          </w:p>
        </w:tc>
        <w:tc>
          <w:tcPr>
            <w:tcW w:w="2835" w:type="dxa"/>
          </w:tcPr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7 Gün</w:t>
            </w:r>
          </w:p>
        </w:tc>
      </w:tr>
      <w:tr w:rsidR="00A922FE" w:rsidRPr="00A922FE" w:rsidTr="001878C4">
        <w:trPr>
          <w:trHeight w:val="3169"/>
        </w:trPr>
        <w:tc>
          <w:tcPr>
            <w:tcW w:w="1101" w:type="dxa"/>
          </w:tcPr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>4</w:t>
            </w:r>
          </w:p>
        </w:tc>
        <w:tc>
          <w:tcPr>
            <w:tcW w:w="3685" w:type="dxa"/>
          </w:tcPr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Mimari Projelerin</w:t>
            </w: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İncelenmesi Ve Onaylanması</w:t>
            </w: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</w:tc>
        <w:tc>
          <w:tcPr>
            <w:tcW w:w="7229" w:type="dxa"/>
          </w:tcPr>
          <w:p w:rsidR="00A922FE" w:rsidRPr="00A922FE" w:rsidRDefault="00A922FE" w:rsidP="00A922FE">
            <w:pPr>
              <w:pStyle w:val="ListeParagraf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Dilekçe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Tapu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Hissedar Muvafakati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Projede imzası bulunan teknik elemanların bağlı bulunduğu odalardan sicil durum belgesi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İnşaatın sorumluluğunu almış olan Yapı Denetim Bürosunun belgesi ve onayları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proofErr w:type="gramStart"/>
            <w:r w:rsidRPr="00A922FE">
              <w:rPr>
                <w:rFonts w:ascii="Arial" w:hAnsi="Arial" w:cs="Arial"/>
              </w:rPr>
              <w:t>Vekaletname</w:t>
            </w:r>
            <w:proofErr w:type="gramEnd"/>
            <w:r w:rsidRPr="00A922FE">
              <w:rPr>
                <w:rFonts w:ascii="Arial" w:hAnsi="Arial" w:cs="Arial"/>
              </w:rPr>
              <w:t xml:space="preserve"> (Arsa sahibinin)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proofErr w:type="spellStart"/>
            <w:r w:rsidRPr="00A922FE">
              <w:rPr>
                <w:rFonts w:ascii="Arial" w:hAnsi="Arial" w:cs="Arial"/>
              </w:rPr>
              <w:t>Tahhütnameler</w:t>
            </w:r>
            <w:proofErr w:type="spellEnd"/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Zemin etüt raporu (Jeofizik ve Jeoloji Mühendisleri Odası onaylı)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proofErr w:type="spellStart"/>
            <w:r w:rsidRPr="00A922FE">
              <w:rPr>
                <w:rFonts w:ascii="Arial" w:hAnsi="Arial" w:cs="Arial"/>
              </w:rPr>
              <w:t>Plankote</w:t>
            </w:r>
            <w:proofErr w:type="spellEnd"/>
          </w:p>
          <w:p w:rsidR="00A922FE" w:rsidRDefault="00A922FE" w:rsidP="00A922FE">
            <w:pPr>
              <w:pStyle w:val="ListeParagraf"/>
              <w:numPr>
                <w:ilvl w:val="0"/>
                <w:numId w:val="26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Aplikasyon Krokisi</w:t>
            </w:r>
          </w:p>
          <w:p w:rsidR="00A922FE" w:rsidRPr="00A922FE" w:rsidRDefault="00A922FE" w:rsidP="00A922FE">
            <w:pPr>
              <w:pStyle w:val="ListeParagraf"/>
              <w:ind w:left="360"/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EF65D3" w:rsidRDefault="00A922FE" w:rsidP="00A922FE">
            <w:pPr>
              <w:jc w:val="center"/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 xml:space="preserve">45 Gün </w:t>
            </w:r>
          </w:p>
          <w:p w:rsidR="00A922FE" w:rsidRPr="00A922FE" w:rsidRDefault="00EF65D3" w:rsidP="00A922FE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(</w:t>
            </w:r>
            <w:r w:rsidR="00A922FE" w:rsidRPr="00A922FE">
              <w:rPr>
                <w:rFonts w:ascii="Arial" w:hAnsi="Arial" w:cs="Arial"/>
              </w:rPr>
              <w:t>Dış Kurumlardan Talep Edilen Evraklar Sebebiyle</w:t>
            </w:r>
            <w:r>
              <w:rPr>
                <w:rFonts w:ascii="Arial" w:hAnsi="Arial" w:cs="Arial"/>
              </w:rPr>
              <w:t>)</w:t>
            </w:r>
          </w:p>
        </w:tc>
      </w:tr>
      <w:tr w:rsidR="00A922FE" w:rsidRPr="00A922FE" w:rsidTr="00A922FE">
        <w:tc>
          <w:tcPr>
            <w:tcW w:w="1101" w:type="dxa"/>
          </w:tcPr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>5</w:t>
            </w:r>
          </w:p>
        </w:tc>
        <w:tc>
          <w:tcPr>
            <w:tcW w:w="3685" w:type="dxa"/>
          </w:tcPr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lastRenderedPageBreak/>
              <w:t>Zemin Etüdü Raporunun</w:t>
            </w: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Onaylanması</w:t>
            </w: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</w:tc>
        <w:tc>
          <w:tcPr>
            <w:tcW w:w="7229" w:type="dxa"/>
          </w:tcPr>
          <w:p w:rsidR="00A922FE" w:rsidRPr="00A922FE" w:rsidRDefault="00A922FE" w:rsidP="00A922FE">
            <w:pPr>
              <w:pStyle w:val="ListeParagraf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lastRenderedPageBreak/>
              <w:t>İmar durumu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Tapu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Kot-kesit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lastRenderedPageBreak/>
              <w:t>Çap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Jeoloji, Jeofizik ve İnşaat Mühendisleri sicil durum belgesi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Zemin etüt raporları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Taahhütname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7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Yapı denetim onayı</w:t>
            </w: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7 Gün</w:t>
            </w:r>
          </w:p>
        </w:tc>
      </w:tr>
      <w:tr w:rsidR="00A922FE" w:rsidRPr="00A922FE" w:rsidTr="00A922FE">
        <w:tc>
          <w:tcPr>
            <w:tcW w:w="1101" w:type="dxa"/>
          </w:tcPr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>6</w:t>
            </w:r>
          </w:p>
        </w:tc>
        <w:tc>
          <w:tcPr>
            <w:tcW w:w="3685" w:type="dxa"/>
          </w:tcPr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Statik Proje Onaylanması</w:t>
            </w: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</w:tc>
        <w:tc>
          <w:tcPr>
            <w:tcW w:w="7229" w:type="dxa"/>
          </w:tcPr>
          <w:p w:rsidR="00A922FE" w:rsidRPr="00A922FE" w:rsidRDefault="00A922FE" w:rsidP="00A922FE">
            <w:pPr>
              <w:pStyle w:val="ListeParagraf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Onaylanmış mimari projeler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Onaylanmış zemin raporları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Müellif Taahhütnamesi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Statik projeler (3 nüsha )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Statik ve betonarme hesap sonuçları kitapçığı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8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Müşavir Onaylı Mevcut ve Yeterli Performans Analizi (Güçlendirme yapılacak ise)</w:t>
            </w:r>
          </w:p>
        </w:tc>
        <w:tc>
          <w:tcPr>
            <w:tcW w:w="2835" w:type="dxa"/>
          </w:tcPr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15 Gün</w:t>
            </w:r>
          </w:p>
        </w:tc>
      </w:tr>
      <w:tr w:rsidR="00A922FE" w:rsidRPr="00A922FE" w:rsidTr="00A922FE">
        <w:tc>
          <w:tcPr>
            <w:tcW w:w="1101" w:type="dxa"/>
          </w:tcPr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3685" w:type="dxa"/>
          </w:tcPr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Makine ve Elektrik Tesisat</w:t>
            </w: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Projesi Onaylanması</w:t>
            </w: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</w:tc>
        <w:tc>
          <w:tcPr>
            <w:tcW w:w="7229" w:type="dxa"/>
          </w:tcPr>
          <w:p w:rsidR="00A922FE" w:rsidRPr="00A922FE" w:rsidRDefault="00A922FE" w:rsidP="00A922FE">
            <w:pPr>
              <w:pStyle w:val="ListeParagraf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Tapu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Çap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İmar durumu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 xml:space="preserve">Yapı denetim firmasının belgeleri(büro </w:t>
            </w:r>
            <w:proofErr w:type="spellStart"/>
            <w:proofErr w:type="gramStart"/>
            <w:r w:rsidRPr="00A922FE">
              <w:rPr>
                <w:rFonts w:ascii="Arial" w:hAnsi="Arial" w:cs="Arial"/>
              </w:rPr>
              <w:t>tescil,durum</w:t>
            </w:r>
            <w:proofErr w:type="spellEnd"/>
            <w:proofErr w:type="gramEnd"/>
            <w:r w:rsidRPr="00A922FE">
              <w:rPr>
                <w:rFonts w:ascii="Arial" w:hAnsi="Arial" w:cs="Arial"/>
              </w:rPr>
              <w:t xml:space="preserve"> sicil belgesi)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29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Taahhütname</w:t>
            </w:r>
          </w:p>
        </w:tc>
        <w:tc>
          <w:tcPr>
            <w:tcW w:w="2835" w:type="dxa"/>
          </w:tcPr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7 Gün</w:t>
            </w:r>
          </w:p>
        </w:tc>
      </w:tr>
      <w:tr w:rsidR="00A922FE" w:rsidRPr="00A922FE" w:rsidTr="00A922FE">
        <w:tc>
          <w:tcPr>
            <w:tcW w:w="1101" w:type="dxa"/>
          </w:tcPr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>8</w:t>
            </w:r>
          </w:p>
        </w:tc>
        <w:tc>
          <w:tcPr>
            <w:tcW w:w="3685" w:type="dxa"/>
          </w:tcPr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AD0C2A">
            <w:p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 xml:space="preserve">Asansör </w:t>
            </w:r>
            <w:r w:rsidR="00AD0C2A">
              <w:rPr>
                <w:rFonts w:ascii="Arial" w:hAnsi="Arial" w:cs="Arial"/>
              </w:rPr>
              <w:t>R</w:t>
            </w:r>
            <w:r w:rsidRPr="00A922FE">
              <w:rPr>
                <w:rFonts w:ascii="Arial" w:hAnsi="Arial" w:cs="Arial"/>
              </w:rPr>
              <w:t xml:space="preserve">uhsat </w:t>
            </w:r>
            <w:r w:rsidR="00AD0C2A">
              <w:rPr>
                <w:rFonts w:ascii="Arial" w:hAnsi="Arial" w:cs="Arial"/>
              </w:rPr>
              <w:t>P</w:t>
            </w:r>
            <w:r w:rsidRPr="00A922FE">
              <w:rPr>
                <w:rFonts w:ascii="Arial" w:hAnsi="Arial" w:cs="Arial"/>
              </w:rPr>
              <w:t>rojesi</w:t>
            </w:r>
            <w:r w:rsidR="00AD0C2A">
              <w:rPr>
                <w:rFonts w:ascii="Arial" w:hAnsi="Arial" w:cs="Arial"/>
              </w:rPr>
              <w:t xml:space="preserve"> </w:t>
            </w:r>
            <w:r w:rsidR="001878C4">
              <w:rPr>
                <w:rFonts w:ascii="Arial" w:hAnsi="Arial" w:cs="Arial"/>
              </w:rPr>
              <w:t>Onaylanması</w:t>
            </w:r>
            <w:r w:rsidR="00AD0C2A">
              <w:rPr>
                <w:rFonts w:ascii="Arial" w:hAnsi="Arial" w:cs="Arial"/>
              </w:rPr>
              <w:t xml:space="preserve"> </w:t>
            </w:r>
          </w:p>
        </w:tc>
        <w:tc>
          <w:tcPr>
            <w:tcW w:w="7229" w:type="dxa"/>
          </w:tcPr>
          <w:p w:rsidR="00A922FE" w:rsidRPr="00A922FE" w:rsidRDefault="00A922FE" w:rsidP="00A922FE">
            <w:pPr>
              <w:pStyle w:val="ListeParagraf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Dilekçe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 xml:space="preserve">Binanın ruhsat ve </w:t>
            </w:r>
            <w:proofErr w:type="gramStart"/>
            <w:r w:rsidRPr="00A922FE">
              <w:rPr>
                <w:rFonts w:ascii="Arial" w:hAnsi="Arial" w:cs="Arial"/>
              </w:rPr>
              <w:t>iskanı</w:t>
            </w:r>
            <w:proofErr w:type="gramEnd"/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Üç(3)Adet proje ve hesapları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Firmanın CE belgesi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AT Uygunluk beyanı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Proje müelliflerinin SMM (Serbest mühendislik müşavirlik-Oda kaydı) ve büro tescil belgeleri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Son durum raporu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0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Bakım onarım sözleşmesi</w:t>
            </w:r>
          </w:p>
        </w:tc>
        <w:tc>
          <w:tcPr>
            <w:tcW w:w="2835" w:type="dxa"/>
          </w:tcPr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7 Gün</w:t>
            </w:r>
          </w:p>
        </w:tc>
      </w:tr>
      <w:tr w:rsidR="00A922FE" w:rsidRPr="00A922FE" w:rsidTr="00A922FE">
        <w:tc>
          <w:tcPr>
            <w:tcW w:w="1101" w:type="dxa"/>
          </w:tcPr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A922FE">
            <w:pPr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 xml:space="preserve">     </w:t>
            </w:r>
          </w:p>
          <w:p w:rsidR="00A922FE" w:rsidRPr="00A922FE" w:rsidRDefault="00A922FE" w:rsidP="00552B26">
            <w:pPr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 xml:space="preserve">     9</w:t>
            </w:r>
          </w:p>
        </w:tc>
        <w:tc>
          <w:tcPr>
            <w:tcW w:w="3685" w:type="dxa"/>
          </w:tcPr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İnşaat Ruhsatı Verilmesi</w:t>
            </w:r>
          </w:p>
        </w:tc>
        <w:tc>
          <w:tcPr>
            <w:tcW w:w="7229" w:type="dxa"/>
          </w:tcPr>
          <w:p w:rsidR="00A922FE" w:rsidRPr="00A922FE" w:rsidRDefault="00A922FE" w:rsidP="00A922FE">
            <w:pPr>
              <w:pStyle w:val="ListeParagraf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 xml:space="preserve">İmar durumu 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 xml:space="preserve">Ruhsat 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Kot-kesit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Tapu (varsa yola terk tapusu) Yıkım raporu (gerekiyorsa)</w:t>
            </w:r>
          </w:p>
          <w:p w:rsidR="00A922FE" w:rsidRPr="00A922FE" w:rsidRDefault="00A922FE" w:rsidP="00552B26">
            <w:pPr>
              <w:pStyle w:val="ListeParagraf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Ruhsat harcı, ağaç bedeli, otopark yazısı, Fen İşleri tretuvar yazısı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 xml:space="preserve">42. madde yazısı, </w:t>
            </w:r>
            <w:proofErr w:type="spellStart"/>
            <w:r w:rsidRPr="00A922FE">
              <w:rPr>
                <w:rFonts w:ascii="Arial" w:hAnsi="Arial" w:cs="Arial"/>
              </w:rPr>
              <w:t>muvafakatname</w:t>
            </w:r>
            <w:proofErr w:type="spellEnd"/>
            <w:r w:rsidRPr="00A922FE">
              <w:rPr>
                <w:rFonts w:ascii="Arial" w:hAnsi="Arial" w:cs="Arial"/>
              </w:rPr>
              <w:t xml:space="preserve"> Vergi yazısı, Müteahhit taahhütnamesi YİBF Belgesi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 xml:space="preserve">Banka </w:t>
            </w:r>
            <w:proofErr w:type="gramStart"/>
            <w:r w:rsidRPr="00A922FE">
              <w:rPr>
                <w:rFonts w:ascii="Arial" w:hAnsi="Arial" w:cs="Arial"/>
              </w:rPr>
              <w:t>dekontu</w:t>
            </w:r>
            <w:proofErr w:type="gramEnd"/>
            <w:r w:rsidRPr="00A922FE">
              <w:rPr>
                <w:rFonts w:ascii="Arial" w:hAnsi="Arial" w:cs="Arial"/>
              </w:rPr>
              <w:t>(Banka dekontu)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proofErr w:type="gramStart"/>
            <w:r w:rsidRPr="00A922FE">
              <w:rPr>
                <w:rFonts w:ascii="Arial" w:hAnsi="Arial" w:cs="Arial"/>
              </w:rPr>
              <w:t>Sicil numarası, TC. kimlik</w:t>
            </w:r>
            <w:proofErr w:type="gramEnd"/>
            <w:r w:rsidRPr="00A922FE">
              <w:rPr>
                <w:rFonts w:ascii="Arial" w:hAnsi="Arial" w:cs="Arial"/>
              </w:rPr>
              <w:t xml:space="preserve"> </w:t>
            </w:r>
            <w:proofErr w:type="spellStart"/>
            <w:r w:rsidRPr="00A922FE">
              <w:rPr>
                <w:rFonts w:ascii="Arial" w:hAnsi="Arial" w:cs="Arial"/>
              </w:rPr>
              <w:t>nosu</w:t>
            </w:r>
            <w:proofErr w:type="spellEnd"/>
            <w:r w:rsidRPr="00A922FE">
              <w:rPr>
                <w:rFonts w:ascii="Arial" w:hAnsi="Arial" w:cs="Arial"/>
              </w:rPr>
              <w:t>,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 xml:space="preserve">Yapı denetçisi ve yardımcı kontrol elemanı </w:t>
            </w:r>
            <w:proofErr w:type="gramStart"/>
            <w:r w:rsidRPr="00A922FE">
              <w:rPr>
                <w:rFonts w:ascii="Arial" w:hAnsi="Arial" w:cs="Arial"/>
              </w:rPr>
              <w:t>ikametgahları</w:t>
            </w:r>
            <w:proofErr w:type="gramEnd"/>
            <w:r w:rsidRPr="00A922FE">
              <w:rPr>
                <w:rFonts w:ascii="Arial" w:hAnsi="Arial" w:cs="Arial"/>
              </w:rPr>
              <w:t>,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Yapı denetim hizmet sözleşmesi Yapı denetim izin belgesi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lastRenderedPageBreak/>
              <w:t>4 Adet mimari, 4 adet statik, 4 adet elektrik, makine ve asansör projeleri, 2 adet zemin etüt raporu,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 xml:space="preserve">Proje müellifleri oda durum belgeleri (Mimarlar, İnşaat Mühendisleri, Makine Mühendisleri, Elektrik Mühendisleri, Jeoloji ve Jeofizik Mühendisleri Odaları) </w:t>
            </w:r>
          </w:p>
          <w:p w:rsidR="00A922FE" w:rsidRPr="00A922FE" w:rsidRDefault="00A922FE" w:rsidP="00552B26">
            <w:pPr>
              <w:pStyle w:val="ListeParagraf"/>
              <w:numPr>
                <w:ilvl w:val="0"/>
                <w:numId w:val="31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Yeni otopark yönetmeliğine göre taahhütname ve Tapuya şerh yazısı</w:t>
            </w:r>
          </w:p>
        </w:tc>
        <w:tc>
          <w:tcPr>
            <w:tcW w:w="2835" w:type="dxa"/>
          </w:tcPr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Default="006073D5" w:rsidP="00A922FE">
            <w:pPr>
              <w:rPr>
                <w:rFonts w:ascii="Arial" w:hAnsi="Arial" w:cs="Arial"/>
              </w:rPr>
            </w:pPr>
            <w:bookmarkStart w:id="0" w:name="_GoBack"/>
            <w:bookmarkEnd w:id="0"/>
            <w:r>
              <w:rPr>
                <w:rFonts w:ascii="Arial" w:hAnsi="Arial" w:cs="Arial"/>
              </w:rPr>
              <w:t>(</w:t>
            </w:r>
            <w:r w:rsidR="00A922FE" w:rsidRPr="00A922FE">
              <w:rPr>
                <w:rFonts w:ascii="Arial" w:hAnsi="Arial" w:cs="Arial"/>
              </w:rPr>
              <w:t>Dış Kurumlardan Talep Edilen Evraklar Sebebiyle</w:t>
            </w:r>
            <w:r>
              <w:rPr>
                <w:rFonts w:ascii="Arial" w:hAnsi="Arial" w:cs="Arial"/>
              </w:rPr>
              <w:t>)</w:t>
            </w:r>
          </w:p>
          <w:p w:rsidR="006073D5" w:rsidRPr="00A922FE" w:rsidRDefault="006073D5" w:rsidP="00A922FE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</w:t>
            </w:r>
            <w:r w:rsidRPr="00A922FE">
              <w:rPr>
                <w:rFonts w:ascii="Arial" w:hAnsi="Arial" w:cs="Arial"/>
              </w:rPr>
              <w:t>60 Gün</w:t>
            </w:r>
          </w:p>
        </w:tc>
      </w:tr>
      <w:tr w:rsidR="00A922FE" w:rsidRPr="00A922FE" w:rsidTr="00A922FE">
        <w:tc>
          <w:tcPr>
            <w:tcW w:w="1101" w:type="dxa"/>
          </w:tcPr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>10</w:t>
            </w:r>
          </w:p>
        </w:tc>
        <w:tc>
          <w:tcPr>
            <w:tcW w:w="3685" w:type="dxa"/>
          </w:tcPr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Isı Yalıtım Raporu Verilmesi</w:t>
            </w:r>
          </w:p>
        </w:tc>
        <w:tc>
          <w:tcPr>
            <w:tcW w:w="7229" w:type="dxa"/>
          </w:tcPr>
          <w:p w:rsidR="00A922FE" w:rsidRPr="00A922FE" w:rsidRDefault="00A922FE" w:rsidP="00A922FE">
            <w:pPr>
              <w:pStyle w:val="ListeParagraf"/>
              <w:numPr>
                <w:ilvl w:val="0"/>
                <w:numId w:val="32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Dilekçe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2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Temel üstü fotokopisi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2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Isı yalıtım projesi</w:t>
            </w:r>
          </w:p>
        </w:tc>
        <w:tc>
          <w:tcPr>
            <w:tcW w:w="2835" w:type="dxa"/>
          </w:tcPr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15 Gün</w:t>
            </w:r>
          </w:p>
        </w:tc>
      </w:tr>
      <w:tr w:rsidR="00A922FE" w:rsidRPr="00A922FE" w:rsidTr="00A922FE">
        <w:tc>
          <w:tcPr>
            <w:tcW w:w="1101" w:type="dxa"/>
          </w:tcPr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>11</w:t>
            </w:r>
          </w:p>
        </w:tc>
        <w:tc>
          <w:tcPr>
            <w:tcW w:w="3685" w:type="dxa"/>
          </w:tcPr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Kat Mülkiyeti İşlemleri</w:t>
            </w:r>
          </w:p>
        </w:tc>
        <w:tc>
          <w:tcPr>
            <w:tcW w:w="7229" w:type="dxa"/>
          </w:tcPr>
          <w:p w:rsidR="00A922FE" w:rsidRPr="00A922FE" w:rsidRDefault="00A922FE" w:rsidP="00A922FE">
            <w:pPr>
              <w:pStyle w:val="ListeParagraf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Onaylı proje (2 adet)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İskân belgesi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3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İki(2) adet bağımsız bölüm listesi</w:t>
            </w: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</w:tc>
        <w:tc>
          <w:tcPr>
            <w:tcW w:w="2835" w:type="dxa"/>
          </w:tcPr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7 Gün</w:t>
            </w:r>
          </w:p>
        </w:tc>
      </w:tr>
      <w:tr w:rsidR="00A922FE" w:rsidRPr="00A922FE" w:rsidTr="00A922FE">
        <w:tc>
          <w:tcPr>
            <w:tcW w:w="1101" w:type="dxa"/>
          </w:tcPr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>12</w:t>
            </w:r>
          </w:p>
        </w:tc>
        <w:tc>
          <w:tcPr>
            <w:tcW w:w="3685" w:type="dxa"/>
          </w:tcPr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Kat İrtifakı İşlemleri</w:t>
            </w: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</w:tc>
        <w:tc>
          <w:tcPr>
            <w:tcW w:w="7229" w:type="dxa"/>
          </w:tcPr>
          <w:p w:rsidR="00A922FE" w:rsidRPr="00A922FE" w:rsidRDefault="00A922FE" w:rsidP="00A922FE">
            <w:pPr>
              <w:pStyle w:val="ListeParagraf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Onaylı proje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İnşaat ruhsatı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4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İki(2) adet bağımsız bölüm listesi</w:t>
            </w:r>
          </w:p>
        </w:tc>
        <w:tc>
          <w:tcPr>
            <w:tcW w:w="2835" w:type="dxa"/>
          </w:tcPr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7 Gün</w:t>
            </w:r>
          </w:p>
        </w:tc>
      </w:tr>
      <w:tr w:rsidR="00A922FE" w:rsidRPr="00A922FE" w:rsidTr="00A922FE">
        <w:tc>
          <w:tcPr>
            <w:tcW w:w="1101" w:type="dxa"/>
          </w:tcPr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>13</w:t>
            </w:r>
          </w:p>
        </w:tc>
        <w:tc>
          <w:tcPr>
            <w:tcW w:w="3685" w:type="dxa"/>
          </w:tcPr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Su Elektrik Bağlatma Yazısı</w:t>
            </w:r>
          </w:p>
        </w:tc>
        <w:tc>
          <w:tcPr>
            <w:tcW w:w="7229" w:type="dxa"/>
          </w:tcPr>
          <w:p w:rsidR="00A922FE" w:rsidRPr="00A922FE" w:rsidRDefault="00A922FE" w:rsidP="00A922FE">
            <w:pPr>
              <w:pStyle w:val="ListeParagraf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Dilekçe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Tapu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Kimlik Fotokopisi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Adres Tespiti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Emlak Beyanı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5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Bina Resimleri</w:t>
            </w:r>
          </w:p>
        </w:tc>
        <w:tc>
          <w:tcPr>
            <w:tcW w:w="2835" w:type="dxa"/>
          </w:tcPr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7 Gün</w:t>
            </w:r>
          </w:p>
        </w:tc>
      </w:tr>
      <w:tr w:rsidR="00A922FE" w:rsidRPr="00A922FE" w:rsidTr="00A922FE">
        <w:tc>
          <w:tcPr>
            <w:tcW w:w="1101" w:type="dxa"/>
          </w:tcPr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</w:p>
          <w:p w:rsidR="00A922FE" w:rsidRPr="00A922FE" w:rsidRDefault="00A922FE" w:rsidP="00552B26">
            <w:pPr>
              <w:jc w:val="center"/>
              <w:rPr>
                <w:rFonts w:ascii="Arial" w:hAnsi="Arial" w:cs="Arial"/>
                <w:b/>
              </w:rPr>
            </w:pPr>
            <w:r w:rsidRPr="00A922FE">
              <w:rPr>
                <w:rFonts w:ascii="Arial" w:hAnsi="Arial" w:cs="Arial"/>
                <w:b/>
              </w:rPr>
              <w:t>14</w:t>
            </w:r>
          </w:p>
        </w:tc>
        <w:tc>
          <w:tcPr>
            <w:tcW w:w="3685" w:type="dxa"/>
          </w:tcPr>
          <w:p w:rsidR="00A922FE" w:rsidRPr="00A922FE" w:rsidRDefault="00A922FE" w:rsidP="00552B26">
            <w:pPr>
              <w:rPr>
                <w:rFonts w:ascii="Arial" w:hAnsi="Arial" w:cs="Arial"/>
              </w:rPr>
            </w:pPr>
          </w:p>
          <w:p w:rsidR="00A922FE" w:rsidRPr="00A922FE" w:rsidRDefault="00A922FE" w:rsidP="00552B26">
            <w:p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Tamir Tadilat Dilekçesi</w:t>
            </w:r>
          </w:p>
        </w:tc>
        <w:tc>
          <w:tcPr>
            <w:tcW w:w="7229" w:type="dxa"/>
          </w:tcPr>
          <w:p w:rsidR="00A922FE" w:rsidRPr="00A922FE" w:rsidRDefault="00A922FE" w:rsidP="00A922FE">
            <w:pPr>
              <w:pStyle w:val="ListeParagraf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Dilekçe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Tapu fotokopisi (Son ay onaylı)</w:t>
            </w:r>
          </w:p>
          <w:p w:rsidR="00A922FE" w:rsidRPr="00A922FE" w:rsidRDefault="00A922FE" w:rsidP="00A922FE">
            <w:pPr>
              <w:pStyle w:val="ListeParagraf"/>
              <w:numPr>
                <w:ilvl w:val="0"/>
                <w:numId w:val="36"/>
              </w:numPr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Gerekiyorsa tadilat Projesi</w:t>
            </w:r>
          </w:p>
        </w:tc>
        <w:tc>
          <w:tcPr>
            <w:tcW w:w="2835" w:type="dxa"/>
          </w:tcPr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</w:p>
          <w:p w:rsidR="00A922FE" w:rsidRPr="00A922FE" w:rsidRDefault="00A922FE" w:rsidP="00A922FE">
            <w:pPr>
              <w:jc w:val="center"/>
              <w:rPr>
                <w:rFonts w:ascii="Arial" w:hAnsi="Arial" w:cs="Arial"/>
              </w:rPr>
            </w:pPr>
            <w:r w:rsidRPr="00A922FE">
              <w:rPr>
                <w:rFonts w:ascii="Arial" w:hAnsi="Arial" w:cs="Arial"/>
              </w:rPr>
              <w:t>15 Gün</w:t>
            </w:r>
          </w:p>
        </w:tc>
      </w:tr>
    </w:tbl>
    <w:p w:rsidR="002105EA" w:rsidRPr="00A922FE" w:rsidRDefault="002105EA" w:rsidP="00A922FE">
      <w:pPr>
        <w:spacing w:after="0"/>
        <w:jc w:val="both"/>
        <w:rPr>
          <w:rFonts w:ascii="Arial" w:hAnsi="Arial" w:cs="Arial"/>
        </w:rPr>
      </w:pPr>
    </w:p>
    <w:p w:rsidR="0081472B" w:rsidRPr="00A922FE" w:rsidRDefault="002105EA" w:rsidP="0081472B">
      <w:pPr>
        <w:spacing w:after="0"/>
        <w:ind w:firstLine="708"/>
        <w:jc w:val="both"/>
        <w:rPr>
          <w:rFonts w:ascii="Arial" w:hAnsi="Arial" w:cs="Arial"/>
        </w:rPr>
      </w:pPr>
      <w:r w:rsidRPr="00A922FE">
        <w:rPr>
          <w:rFonts w:ascii="Arial" w:hAnsi="Arial" w:cs="Arial"/>
        </w:rPr>
        <w:t>Başvuru esnasında yukarıda belirtilen belgelerin dışında belge istenilmesi veya başvuru eksiksiz belge ile yapıldığı halde, hizmetin belirtilen sürede tamamlanmaması durumunda ilk müracaat yerine ya da ikinci müracaat yerine başvurunuz.</w:t>
      </w:r>
    </w:p>
    <w:p w:rsidR="0081472B" w:rsidRPr="00A922FE" w:rsidRDefault="0081472B" w:rsidP="0081472B">
      <w:pPr>
        <w:spacing w:after="0"/>
        <w:ind w:firstLine="708"/>
        <w:jc w:val="both"/>
        <w:rPr>
          <w:rFonts w:ascii="Arial" w:hAnsi="Arial" w:cs="Arial"/>
        </w:rPr>
      </w:pPr>
    </w:p>
    <w:p w:rsidR="00FB6313" w:rsidRPr="00A922FE" w:rsidRDefault="00FB6313" w:rsidP="00FB6313">
      <w:pPr>
        <w:tabs>
          <w:tab w:val="left" w:pos="5643"/>
        </w:tabs>
        <w:spacing w:after="0"/>
        <w:rPr>
          <w:rFonts w:ascii="Arial" w:hAnsi="Arial" w:cs="Arial"/>
        </w:rPr>
      </w:pPr>
      <w:r w:rsidRPr="00A922FE">
        <w:rPr>
          <w:rFonts w:ascii="Arial" w:hAnsi="Arial" w:cs="Arial"/>
          <w:b/>
          <w:u w:val="single"/>
        </w:rPr>
        <w:t>İlk Müracaat Yeri       :</w:t>
      </w:r>
      <w:r w:rsidRPr="00A922FE">
        <w:rPr>
          <w:rFonts w:ascii="Arial" w:hAnsi="Arial" w:cs="Arial"/>
        </w:rPr>
        <w:tab/>
      </w:r>
      <w:r w:rsidRPr="00A922FE">
        <w:rPr>
          <w:rFonts w:ascii="Arial" w:hAnsi="Arial" w:cs="Arial"/>
        </w:rPr>
        <w:tab/>
      </w:r>
      <w:r w:rsidRPr="00A922FE">
        <w:rPr>
          <w:rFonts w:ascii="Arial" w:hAnsi="Arial" w:cs="Arial"/>
        </w:rPr>
        <w:tab/>
      </w:r>
      <w:r w:rsidRPr="00A922FE">
        <w:rPr>
          <w:rFonts w:ascii="Arial" w:hAnsi="Arial" w:cs="Arial"/>
        </w:rPr>
        <w:tab/>
      </w:r>
      <w:r w:rsidR="00B83DE8" w:rsidRPr="00A922FE">
        <w:rPr>
          <w:rFonts w:ascii="Arial" w:hAnsi="Arial" w:cs="Arial"/>
        </w:rPr>
        <w:tab/>
        <w:t xml:space="preserve">          </w:t>
      </w:r>
      <w:r w:rsidRPr="00A922FE">
        <w:rPr>
          <w:rFonts w:ascii="Arial" w:hAnsi="Arial" w:cs="Arial"/>
          <w:b/>
          <w:u w:val="single"/>
        </w:rPr>
        <w:t xml:space="preserve">İkinci Müracaat </w:t>
      </w:r>
      <w:proofErr w:type="gramStart"/>
      <w:r w:rsidRPr="00A922FE">
        <w:rPr>
          <w:rFonts w:ascii="Arial" w:hAnsi="Arial" w:cs="Arial"/>
          <w:b/>
          <w:u w:val="single"/>
        </w:rPr>
        <w:t>Yeri     :</w:t>
      </w:r>
      <w:proofErr w:type="gramEnd"/>
      <w:r w:rsidRPr="00A922FE">
        <w:rPr>
          <w:rFonts w:ascii="Arial" w:hAnsi="Arial" w:cs="Arial"/>
        </w:rPr>
        <w:t xml:space="preserve"> </w:t>
      </w:r>
    </w:p>
    <w:p w:rsidR="00A922FE" w:rsidRPr="003608C1" w:rsidRDefault="00A922FE" w:rsidP="00A922FE">
      <w:pPr>
        <w:spacing w:after="0"/>
        <w:jc w:val="both"/>
        <w:rPr>
          <w:rFonts w:ascii="Arial" w:hAnsi="Arial" w:cs="Arial"/>
        </w:rPr>
      </w:pPr>
      <w:r w:rsidRPr="003608C1">
        <w:rPr>
          <w:rFonts w:ascii="Arial" w:hAnsi="Arial" w:cs="Arial"/>
        </w:rPr>
        <w:t>İsim</w:t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  <w:t xml:space="preserve">: </w:t>
      </w:r>
      <w:r>
        <w:rPr>
          <w:rFonts w:ascii="Arial" w:hAnsi="Arial" w:cs="Arial"/>
        </w:rPr>
        <w:t>Murat SULU</w:t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  <w:t xml:space="preserve">           İsim</w:t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  <w:t xml:space="preserve">            : </w:t>
      </w:r>
      <w:r>
        <w:rPr>
          <w:rFonts w:ascii="Arial" w:hAnsi="Arial" w:cs="Arial"/>
        </w:rPr>
        <w:t>Hasan AYDINLI</w:t>
      </w:r>
    </w:p>
    <w:p w:rsidR="00A922FE" w:rsidRPr="003608C1" w:rsidRDefault="00A922FE" w:rsidP="00A922FE">
      <w:pPr>
        <w:spacing w:after="0"/>
        <w:jc w:val="both"/>
        <w:rPr>
          <w:rFonts w:ascii="Arial" w:hAnsi="Arial" w:cs="Arial"/>
        </w:rPr>
      </w:pPr>
      <w:r w:rsidRPr="003608C1">
        <w:rPr>
          <w:rFonts w:ascii="Arial" w:hAnsi="Arial" w:cs="Arial"/>
        </w:rPr>
        <w:t>Unvan</w:t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  <w:t xml:space="preserve">            : </w:t>
      </w:r>
      <w:r>
        <w:rPr>
          <w:rFonts w:ascii="Arial" w:hAnsi="Arial" w:cs="Arial"/>
        </w:rPr>
        <w:t xml:space="preserve">İmar ve Şehircilik Müdürü  </w:t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  <w:t xml:space="preserve">           Unvan</w:t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  <w:t xml:space="preserve">: </w:t>
      </w:r>
      <w:r>
        <w:rPr>
          <w:rFonts w:ascii="Arial" w:hAnsi="Arial" w:cs="Arial"/>
        </w:rPr>
        <w:t>Belediye Başkan Yardımcısı</w:t>
      </w:r>
    </w:p>
    <w:p w:rsidR="00A922FE" w:rsidRPr="003608C1" w:rsidRDefault="00A922FE" w:rsidP="00A922FE">
      <w:pPr>
        <w:spacing w:after="0"/>
        <w:jc w:val="both"/>
        <w:rPr>
          <w:rFonts w:ascii="Arial" w:hAnsi="Arial" w:cs="Arial"/>
        </w:rPr>
      </w:pPr>
      <w:r w:rsidRPr="003608C1">
        <w:rPr>
          <w:rFonts w:ascii="Arial" w:hAnsi="Arial" w:cs="Arial"/>
        </w:rPr>
        <w:t xml:space="preserve">Adres </w:t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  <w:t xml:space="preserve">: </w:t>
      </w:r>
      <w:r>
        <w:rPr>
          <w:rFonts w:ascii="Arial" w:hAnsi="Arial" w:cs="Arial"/>
        </w:rPr>
        <w:t xml:space="preserve">Sarıçam </w:t>
      </w:r>
      <w:r w:rsidRPr="003608C1">
        <w:rPr>
          <w:rFonts w:ascii="Arial" w:hAnsi="Arial" w:cs="Arial"/>
        </w:rPr>
        <w:t>Belediye Binası</w:t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  <w:t xml:space="preserve">           Adres </w:t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  <w:t xml:space="preserve">: </w:t>
      </w:r>
      <w:r>
        <w:rPr>
          <w:rFonts w:ascii="Arial" w:hAnsi="Arial" w:cs="Arial"/>
        </w:rPr>
        <w:t xml:space="preserve">Sarıçam </w:t>
      </w:r>
      <w:r w:rsidRPr="003608C1">
        <w:rPr>
          <w:rFonts w:ascii="Arial" w:hAnsi="Arial" w:cs="Arial"/>
        </w:rPr>
        <w:t>Belediye Binası</w:t>
      </w:r>
    </w:p>
    <w:p w:rsidR="00A922FE" w:rsidRPr="003608C1" w:rsidRDefault="00A922FE" w:rsidP="00A922FE">
      <w:pPr>
        <w:spacing w:after="0"/>
        <w:jc w:val="both"/>
        <w:rPr>
          <w:rFonts w:ascii="Arial" w:hAnsi="Arial" w:cs="Arial"/>
        </w:rPr>
      </w:pPr>
      <w:r w:rsidRPr="003608C1">
        <w:rPr>
          <w:rFonts w:ascii="Arial" w:hAnsi="Arial" w:cs="Arial"/>
        </w:rPr>
        <w:t xml:space="preserve">Tel </w:t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  <w:t xml:space="preserve">: 0322 341 08 08 </w:t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  <w:t xml:space="preserve">           Tel </w:t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  <w:t>: 0322 341 08 08</w:t>
      </w:r>
    </w:p>
    <w:p w:rsidR="00A922FE" w:rsidRPr="003608C1" w:rsidRDefault="00A922FE" w:rsidP="00A922FE">
      <w:pPr>
        <w:spacing w:after="0"/>
        <w:jc w:val="both"/>
        <w:rPr>
          <w:rFonts w:ascii="Arial" w:hAnsi="Arial" w:cs="Arial"/>
        </w:rPr>
      </w:pPr>
      <w:r w:rsidRPr="003608C1">
        <w:rPr>
          <w:rFonts w:ascii="Arial" w:hAnsi="Arial" w:cs="Arial"/>
        </w:rPr>
        <w:t>Faks</w:t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  <w:t>: 0322 341 41 09</w:t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  <w:t xml:space="preserve">           Faks </w:t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  <w:t>: 0322 341 41 09</w:t>
      </w:r>
    </w:p>
    <w:p w:rsidR="00E0018D" w:rsidRPr="00A922FE" w:rsidRDefault="00A922FE" w:rsidP="00A922FE">
      <w:pPr>
        <w:spacing w:after="0" w:line="300" w:lineRule="atLeast"/>
        <w:rPr>
          <w:rFonts w:ascii="Arial" w:hAnsi="Arial" w:cs="Arial"/>
        </w:rPr>
      </w:pPr>
      <w:r w:rsidRPr="003608C1">
        <w:rPr>
          <w:rFonts w:ascii="Arial" w:hAnsi="Arial" w:cs="Arial"/>
        </w:rPr>
        <w:t>E-Posta</w:t>
      </w:r>
      <w:r w:rsidRPr="003608C1">
        <w:rPr>
          <w:rFonts w:ascii="Arial" w:hAnsi="Arial" w:cs="Arial"/>
        </w:rPr>
        <w:tab/>
        <w:t xml:space="preserve">            : </w:t>
      </w:r>
      <w:hyperlink r:id="rId9" w:history="1">
        <w:r w:rsidRPr="00147633">
          <w:rPr>
            <w:rStyle w:val="Kpr"/>
            <w:rFonts w:ascii="Arial" w:eastAsia="Times New Roman" w:hAnsi="Arial" w:cs="Arial"/>
            <w:color w:val="000000" w:themeColor="text1"/>
            <w:lang w:eastAsia="tr-TR"/>
          </w:rPr>
          <w:t>muratsulu@saricam.bel.tr</w:t>
        </w:r>
      </w:hyperlink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</w:r>
      <w:r w:rsidRPr="003608C1">
        <w:rPr>
          <w:rFonts w:ascii="Arial" w:hAnsi="Arial" w:cs="Arial"/>
        </w:rPr>
        <w:tab/>
        <w:t xml:space="preserve">           E-Posta</w:t>
      </w:r>
      <w:r w:rsidRPr="003608C1">
        <w:rPr>
          <w:rFonts w:ascii="Arial" w:hAnsi="Arial" w:cs="Arial"/>
        </w:rPr>
        <w:tab/>
        <w:t xml:space="preserve">           : </w:t>
      </w:r>
      <w:hyperlink r:id="rId10" w:history="1">
        <w:r w:rsidRPr="00147633">
          <w:rPr>
            <w:rStyle w:val="Kpr"/>
            <w:rFonts w:ascii="Arial" w:eastAsia="Times New Roman" w:hAnsi="Arial" w:cs="Arial"/>
            <w:color w:val="000000" w:themeColor="text1"/>
            <w:lang w:eastAsia="tr-TR"/>
          </w:rPr>
          <w:t>hasanaydinli@saricam.bel.tr</w:t>
        </w:r>
      </w:hyperlink>
    </w:p>
    <w:sectPr w:rsidR="00E0018D" w:rsidRPr="00A922FE" w:rsidSect="004B5B6E">
      <w:pgSz w:w="16838" w:h="11906" w:orient="landscape"/>
      <w:pgMar w:top="567" w:right="1418" w:bottom="1418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611B4"/>
    <w:multiLevelType w:val="hybridMultilevel"/>
    <w:tmpl w:val="C7C6B03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05C627A6"/>
    <w:multiLevelType w:val="hybridMultilevel"/>
    <w:tmpl w:val="0BBEC52E"/>
    <w:lvl w:ilvl="0" w:tplc="F50217D0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621BBC"/>
    <w:multiLevelType w:val="hybridMultilevel"/>
    <w:tmpl w:val="55727B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6AB0250"/>
    <w:multiLevelType w:val="hybridMultilevel"/>
    <w:tmpl w:val="DA72E7F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845317A"/>
    <w:multiLevelType w:val="hybridMultilevel"/>
    <w:tmpl w:val="A6242E56"/>
    <w:lvl w:ilvl="0" w:tplc="678AA0D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376" w:hanging="360"/>
      </w:pPr>
    </w:lvl>
    <w:lvl w:ilvl="2" w:tplc="041F001B" w:tentative="1">
      <w:start w:val="1"/>
      <w:numFmt w:val="lowerRoman"/>
      <w:lvlText w:val="%3."/>
      <w:lvlJc w:val="right"/>
      <w:pPr>
        <w:ind w:left="2096" w:hanging="180"/>
      </w:pPr>
    </w:lvl>
    <w:lvl w:ilvl="3" w:tplc="041F000F" w:tentative="1">
      <w:start w:val="1"/>
      <w:numFmt w:val="decimal"/>
      <w:lvlText w:val="%4."/>
      <w:lvlJc w:val="left"/>
      <w:pPr>
        <w:ind w:left="2816" w:hanging="360"/>
      </w:pPr>
    </w:lvl>
    <w:lvl w:ilvl="4" w:tplc="041F0019" w:tentative="1">
      <w:start w:val="1"/>
      <w:numFmt w:val="lowerLetter"/>
      <w:lvlText w:val="%5."/>
      <w:lvlJc w:val="left"/>
      <w:pPr>
        <w:ind w:left="3536" w:hanging="360"/>
      </w:pPr>
    </w:lvl>
    <w:lvl w:ilvl="5" w:tplc="041F001B" w:tentative="1">
      <w:start w:val="1"/>
      <w:numFmt w:val="lowerRoman"/>
      <w:lvlText w:val="%6."/>
      <w:lvlJc w:val="right"/>
      <w:pPr>
        <w:ind w:left="4256" w:hanging="180"/>
      </w:pPr>
    </w:lvl>
    <w:lvl w:ilvl="6" w:tplc="041F000F" w:tentative="1">
      <w:start w:val="1"/>
      <w:numFmt w:val="decimal"/>
      <w:lvlText w:val="%7."/>
      <w:lvlJc w:val="left"/>
      <w:pPr>
        <w:ind w:left="4976" w:hanging="360"/>
      </w:pPr>
    </w:lvl>
    <w:lvl w:ilvl="7" w:tplc="041F0019" w:tentative="1">
      <w:start w:val="1"/>
      <w:numFmt w:val="lowerLetter"/>
      <w:lvlText w:val="%8."/>
      <w:lvlJc w:val="left"/>
      <w:pPr>
        <w:ind w:left="5696" w:hanging="360"/>
      </w:pPr>
    </w:lvl>
    <w:lvl w:ilvl="8" w:tplc="041F001B" w:tentative="1">
      <w:start w:val="1"/>
      <w:numFmt w:val="lowerRoman"/>
      <w:lvlText w:val="%9."/>
      <w:lvlJc w:val="right"/>
      <w:pPr>
        <w:ind w:left="6416" w:hanging="180"/>
      </w:pPr>
    </w:lvl>
  </w:abstractNum>
  <w:abstractNum w:abstractNumId="5">
    <w:nsid w:val="1A2A65E2"/>
    <w:multiLevelType w:val="hybridMultilevel"/>
    <w:tmpl w:val="85429F3E"/>
    <w:lvl w:ilvl="0" w:tplc="678AA0D4">
      <w:start w:val="1"/>
      <w:numFmt w:val="decimal"/>
      <w:lvlText w:val="%1."/>
      <w:lvlJc w:val="left"/>
      <w:pPr>
        <w:ind w:left="424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144" w:hanging="360"/>
      </w:pPr>
    </w:lvl>
    <w:lvl w:ilvl="2" w:tplc="041F001B" w:tentative="1">
      <w:start w:val="1"/>
      <w:numFmt w:val="lowerRoman"/>
      <w:lvlText w:val="%3."/>
      <w:lvlJc w:val="right"/>
      <w:pPr>
        <w:ind w:left="1864" w:hanging="180"/>
      </w:pPr>
    </w:lvl>
    <w:lvl w:ilvl="3" w:tplc="041F000F" w:tentative="1">
      <w:start w:val="1"/>
      <w:numFmt w:val="decimal"/>
      <w:lvlText w:val="%4."/>
      <w:lvlJc w:val="left"/>
      <w:pPr>
        <w:ind w:left="2584" w:hanging="360"/>
      </w:pPr>
    </w:lvl>
    <w:lvl w:ilvl="4" w:tplc="041F0019" w:tentative="1">
      <w:start w:val="1"/>
      <w:numFmt w:val="lowerLetter"/>
      <w:lvlText w:val="%5."/>
      <w:lvlJc w:val="left"/>
      <w:pPr>
        <w:ind w:left="3304" w:hanging="360"/>
      </w:pPr>
    </w:lvl>
    <w:lvl w:ilvl="5" w:tplc="041F001B" w:tentative="1">
      <w:start w:val="1"/>
      <w:numFmt w:val="lowerRoman"/>
      <w:lvlText w:val="%6."/>
      <w:lvlJc w:val="right"/>
      <w:pPr>
        <w:ind w:left="4024" w:hanging="180"/>
      </w:pPr>
    </w:lvl>
    <w:lvl w:ilvl="6" w:tplc="041F000F" w:tentative="1">
      <w:start w:val="1"/>
      <w:numFmt w:val="decimal"/>
      <w:lvlText w:val="%7."/>
      <w:lvlJc w:val="left"/>
      <w:pPr>
        <w:ind w:left="4744" w:hanging="360"/>
      </w:pPr>
    </w:lvl>
    <w:lvl w:ilvl="7" w:tplc="041F0019" w:tentative="1">
      <w:start w:val="1"/>
      <w:numFmt w:val="lowerLetter"/>
      <w:lvlText w:val="%8."/>
      <w:lvlJc w:val="left"/>
      <w:pPr>
        <w:ind w:left="5464" w:hanging="360"/>
      </w:pPr>
    </w:lvl>
    <w:lvl w:ilvl="8" w:tplc="041F001B" w:tentative="1">
      <w:start w:val="1"/>
      <w:numFmt w:val="lowerRoman"/>
      <w:lvlText w:val="%9."/>
      <w:lvlJc w:val="right"/>
      <w:pPr>
        <w:ind w:left="6184" w:hanging="180"/>
      </w:pPr>
    </w:lvl>
  </w:abstractNum>
  <w:abstractNum w:abstractNumId="6">
    <w:nsid w:val="27E5482D"/>
    <w:multiLevelType w:val="hybridMultilevel"/>
    <w:tmpl w:val="68FE6640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0A319FF"/>
    <w:multiLevelType w:val="hybridMultilevel"/>
    <w:tmpl w:val="DE2E0E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35412CA0"/>
    <w:multiLevelType w:val="hybridMultilevel"/>
    <w:tmpl w:val="66788A6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7B26229"/>
    <w:multiLevelType w:val="hybridMultilevel"/>
    <w:tmpl w:val="07D4AD04"/>
    <w:lvl w:ilvl="0" w:tplc="0054CF1E">
      <w:start w:val="1"/>
      <w:numFmt w:val="decimal"/>
      <w:lvlText w:val="%1-"/>
      <w:lvlJc w:val="left"/>
      <w:pPr>
        <w:ind w:left="324" w:hanging="260"/>
        <w:jc w:val="righ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1" w:tplc="47D413E0">
      <w:start w:val="1"/>
      <w:numFmt w:val="lowerLetter"/>
      <w:lvlText w:val="%2)"/>
      <w:lvlJc w:val="left"/>
      <w:pPr>
        <w:ind w:left="777" w:hanging="351"/>
        <w:jc w:val="left"/>
      </w:pPr>
      <w:rPr>
        <w:rFonts w:ascii="Arial" w:eastAsia="Arial" w:hAnsi="Arial" w:cs="Arial" w:hint="default"/>
        <w:spacing w:val="-1"/>
        <w:w w:val="100"/>
        <w:sz w:val="22"/>
        <w:szCs w:val="22"/>
      </w:rPr>
    </w:lvl>
    <w:lvl w:ilvl="2" w:tplc="F08AA78C">
      <w:numFmt w:val="bullet"/>
      <w:lvlText w:val="•"/>
      <w:lvlJc w:val="left"/>
      <w:pPr>
        <w:ind w:left="1808" w:hanging="351"/>
      </w:pPr>
      <w:rPr>
        <w:rFonts w:hint="default"/>
      </w:rPr>
    </w:lvl>
    <w:lvl w:ilvl="3" w:tplc="2B2CAD64">
      <w:numFmt w:val="bullet"/>
      <w:lvlText w:val="•"/>
      <w:lvlJc w:val="left"/>
      <w:pPr>
        <w:ind w:left="2837" w:hanging="351"/>
      </w:pPr>
      <w:rPr>
        <w:rFonts w:hint="default"/>
      </w:rPr>
    </w:lvl>
    <w:lvl w:ilvl="4" w:tplc="48C88BB4">
      <w:numFmt w:val="bullet"/>
      <w:lvlText w:val="•"/>
      <w:lvlJc w:val="left"/>
      <w:pPr>
        <w:ind w:left="3866" w:hanging="351"/>
      </w:pPr>
      <w:rPr>
        <w:rFonts w:hint="default"/>
      </w:rPr>
    </w:lvl>
    <w:lvl w:ilvl="5" w:tplc="1C3CA8B0">
      <w:numFmt w:val="bullet"/>
      <w:lvlText w:val="•"/>
      <w:lvlJc w:val="left"/>
      <w:pPr>
        <w:ind w:left="4894" w:hanging="351"/>
      </w:pPr>
      <w:rPr>
        <w:rFonts w:hint="default"/>
      </w:rPr>
    </w:lvl>
    <w:lvl w:ilvl="6" w:tplc="E48C7C20">
      <w:numFmt w:val="bullet"/>
      <w:lvlText w:val="•"/>
      <w:lvlJc w:val="left"/>
      <w:pPr>
        <w:ind w:left="5923" w:hanging="351"/>
      </w:pPr>
      <w:rPr>
        <w:rFonts w:hint="default"/>
      </w:rPr>
    </w:lvl>
    <w:lvl w:ilvl="7" w:tplc="39CC9B1E">
      <w:numFmt w:val="bullet"/>
      <w:lvlText w:val="•"/>
      <w:lvlJc w:val="left"/>
      <w:pPr>
        <w:ind w:left="6952" w:hanging="351"/>
      </w:pPr>
      <w:rPr>
        <w:rFonts w:hint="default"/>
      </w:rPr>
    </w:lvl>
    <w:lvl w:ilvl="8" w:tplc="586C953A">
      <w:numFmt w:val="bullet"/>
      <w:lvlText w:val="•"/>
      <w:lvlJc w:val="left"/>
      <w:pPr>
        <w:ind w:left="7980" w:hanging="351"/>
      </w:pPr>
      <w:rPr>
        <w:rFonts w:hint="default"/>
      </w:rPr>
    </w:lvl>
  </w:abstractNum>
  <w:abstractNum w:abstractNumId="10">
    <w:nsid w:val="38F43A9C"/>
    <w:multiLevelType w:val="hybridMultilevel"/>
    <w:tmpl w:val="6070086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1B74523"/>
    <w:multiLevelType w:val="hybridMultilevel"/>
    <w:tmpl w:val="0CBE13CA"/>
    <w:lvl w:ilvl="0" w:tplc="F50217D0">
      <w:start w:val="1"/>
      <w:numFmt w:val="decimal"/>
      <w:lvlText w:val="%1."/>
      <w:lvlJc w:val="left"/>
      <w:pPr>
        <w:ind w:left="360" w:hanging="360"/>
      </w:pPr>
      <w:rPr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>
    <w:nsid w:val="44FB1FC2"/>
    <w:multiLevelType w:val="hybridMultilevel"/>
    <w:tmpl w:val="0346148C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6416A1E"/>
    <w:multiLevelType w:val="hybridMultilevel"/>
    <w:tmpl w:val="838630A6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75952DD"/>
    <w:multiLevelType w:val="hybridMultilevel"/>
    <w:tmpl w:val="506EF9B8"/>
    <w:lvl w:ilvl="0" w:tplc="041F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>
    <w:nsid w:val="47A419C1"/>
    <w:multiLevelType w:val="hybridMultilevel"/>
    <w:tmpl w:val="931AC48C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C026EE"/>
    <w:multiLevelType w:val="hybridMultilevel"/>
    <w:tmpl w:val="5B4C0F2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B181E9E"/>
    <w:multiLevelType w:val="hybridMultilevel"/>
    <w:tmpl w:val="89C614CE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DE2098B"/>
    <w:multiLevelType w:val="hybridMultilevel"/>
    <w:tmpl w:val="A0B4C0CA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4DED4E47"/>
    <w:multiLevelType w:val="hybridMultilevel"/>
    <w:tmpl w:val="A1BAE2D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53C154AA"/>
    <w:multiLevelType w:val="hybridMultilevel"/>
    <w:tmpl w:val="6C3CD766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44806C8"/>
    <w:multiLevelType w:val="hybridMultilevel"/>
    <w:tmpl w:val="C142B0C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54A741EE"/>
    <w:multiLevelType w:val="hybridMultilevel"/>
    <w:tmpl w:val="F042BB44"/>
    <w:lvl w:ilvl="0" w:tplc="BE66CB54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59D6203A"/>
    <w:multiLevelType w:val="hybridMultilevel"/>
    <w:tmpl w:val="1570ED0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B2B587A"/>
    <w:multiLevelType w:val="hybridMultilevel"/>
    <w:tmpl w:val="FEF8079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5E9D7BA3"/>
    <w:multiLevelType w:val="hybridMultilevel"/>
    <w:tmpl w:val="EE40CBD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60C53DF5"/>
    <w:multiLevelType w:val="hybridMultilevel"/>
    <w:tmpl w:val="48A43AB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1FC596F"/>
    <w:multiLevelType w:val="hybridMultilevel"/>
    <w:tmpl w:val="87880CB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640B51B9"/>
    <w:multiLevelType w:val="hybridMultilevel"/>
    <w:tmpl w:val="D0721CB0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68491046"/>
    <w:multiLevelType w:val="hybridMultilevel"/>
    <w:tmpl w:val="F2F4377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8E31A57"/>
    <w:multiLevelType w:val="hybridMultilevel"/>
    <w:tmpl w:val="497A5DE2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080418D"/>
    <w:multiLevelType w:val="hybridMultilevel"/>
    <w:tmpl w:val="E3CA3C1C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0FE1ABC"/>
    <w:multiLevelType w:val="hybridMultilevel"/>
    <w:tmpl w:val="8A56AE5C"/>
    <w:lvl w:ilvl="0" w:tplc="041F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76CD562A"/>
    <w:multiLevelType w:val="hybridMultilevel"/>
    <w:tmpl w:val="BB2C05F8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C4F435B"/>
    <w:multiLevelType w:val="hybridMultilevel"/>
    <w:tmpl w:val="7DB036A6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ED92647"/>
    <w:multiLevelType w:val="hybridMultilevel"/>
    <w:tmpl w:val="7AB8430E"/>
    <w:lvl w:ilvl="0" w:tplc="041F000F">
      <w:start w:val="1"/>
      <w:numFmt w:val="decimal"/>
      <w:lvlText w:val="%1."/>
      <w:lvlJc w:val="left"/>
      <w:pPr>
        <w:ind w:left="360" w:hanging="360"/>
      </w:p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2"/>
  </w:num>
  <w:num w:numId="2">
    <w:abstractNumId w:val="1"/>
  </w:num>
  <w:num w:numId="3">
    <w:abstractNumId w:val="32"/>
  </w:num>
  <w:num w:numId="4">
    <w:abstractNumId w:val="20"/>
  </w:num>
  <w:num w:numId="5">
    <w:abstractNumId w:val="11"/>
  </w:num>
  <w:num w:numId="6">
    <w:abstractNumId w:val="22"/>
  </w:num>
  <w:num w:numId="7">
    <w:abstractNumId w:val="6"/>
  </w:num>
  <w:num w:numId="8">
    <w:abstractNumId w:val="15"/>
  </w:num>
  <w:num w:numId="9">
    <w:abstractNumId w:val="17"/>
  </w:num>
  <w:num w:numId="10">
    <w:abstractNumId w:val="9"/>
  </w:num>
  <w:num w:numId="11">
    <w:abstractNumId w:val="5"/>
  </w:num>
  <w:num w:numId="12">
    <w:abstractNumId w:val="4"/>
  </w:num>
  <w:num w:numId="13">
    <w:abstractNumId w:val="13"/>
  </w:num>
  <w:num w:numId="14">
    <w:abstractNumId w:val="0"/>
  </w:num>
  <w:num w:numId="15">
    <w:abstractNumId w:val="33"/>
  </w:num>
  <w:num w:numId="16">
    <w:abstractNumId w:val="26"/>
  </w:num>
  <w:num w:numId="17">
    <w:abstractNumId w:val="25"/>
  </w:num>
  <w:num w:numId="18">
    <w:abstractNumId w:val="2"/>
  </w:num>
  <w:num w:numId="19">
    <w:abstractNumId w:val="8"/>
  </w:num>
  <w:num w:numId="20">
    <w:abstractNumId w:val="34"/>
  </w:num>
  <w:num w:numId="21">
    <w:abstractNumId w:val="31"/>
  </w:num>
  <w:num w:numId="22">
    <w:abstractNumId w:val="14"/>
  </w:num>
  <w:num w:numId="23">
    <w:abstractNumId w:val="35"/>
  </w:num>
  <w:num w:numId="24">
    <w:abstractNumId w:val="28"/>
  </w:num>
  <w:num w:numId="25">
    <w:abstractNumId w:val="18"/>
  </w:num>
  <w:num w:numId="26">
    <w:abstractNumId w:val="16"/>
  </w:num>
  <w:num w:numId="27">
    <w:abstractNumId w:val="10"/>
  </w:num>
  <w:num w:numId="28">
    <w:abstractNumId w:val="27"/>
  </w:num>
  <w:num w:numId="29">
    <w:abstractNumId w:val="3"/>
  </w:num>
  <w:num w:numId="30">
    <w:abstractNumId w:val="29"/>
  </w:num>
  <w:num w:numId="31">
    <w:abstractNumId w:val="19"/>
  </w:num>
  <w:num w:numId="32">
    <w:abstractNumId w:val="30"/>
  </w:num>
  <w:num w:numId="33">
    <w:abstractNumId w:val="7"/>
  </w:num>
  <w:num w:numId="34">
    <w:abstractNumId w:val="24"/>
  </w:num>
  <w:num w:numId="35">
    <w:abstractNumId w:val="21"/>
  </w:num>
  <w:num w:numId="3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revisionView w:markup="0"/>
  <w:trackRevisions/>
  <w:defaultTabStop w:val="709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18D"/>
    <w:rsid w:val="001878C4"/>
    <w:rsid w:val="002105EA"/>
    <w:rsid w:val="00312D05"/>
    <w:rsid w:val="00320CF0"/>
    <w:rsid w:val="003C3D86"/>
    <w:rsid w:val="004B22B0"/>
    <w:rsid w:val="004B5B6E"/>
    <w:rsid w:val="00584235"/>
    <w:rsid w:val="006073D5"/>
    <w:rsid w:val="006214F6"/>
    <w:rsid w:val="00686118"/>
    <w:rsid w:val="00771F16"/>
    <w:rsid w:val="0081472B"/>
    <w:rsid w:val="00861493"/>
    <w:rsid w:val="00870C57"/>
    <w:rsid w:val="008A16DE"/>
    <w:rsid w:val="00A00C85"/>
    <w:rsid w:val="00A922FE"/>
    <w:rsid w:val="00AD0C2A"/>
    <w:rsid w:val="00B46941"/>
    <w:rsid w:val="00B83DE8"/>
    <w:rsid w:val="00D03684"/>
    <w:rsid w:val="00E0018D"/>
    <w:rsid w:val="00EE026B"/>
    <w:rsid w:val="00EF529E"/>
    <w:rsid w:val="00EF65D3"/>
    <w:rsid w:val="00F202F7"/>
    <w:rsid w:val="00FB6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semiHidden/>
    <w:unhideWhenUsed/>
    <w:rsid w:val="00B83DE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0018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E0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E0018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A00C8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eParagraf">
    <w:name w:val="List Paragraph"/>
    <w:basedOn w:val="Normal"/>
    <w:uiPriority w:val="34"/>
    <w:qFormat/>
    <w:rsid w:val="002105EA"/>
    <w:pPr>
      <w:ind w:left="720"/>
      <w:contextualSpacing/>
    </w:pPr>
  </w:style>
  <w:style w:type="paragraph" w:customStyle="1" w:styleId="TableParagraph">
    <w:name w:val="Table Paragraph"/>
    <w:basedOn w:val="Normal"/>
    <w:uiPriority w:val="1"/>
    <w:qFormat/>
    <w:rsid w:val="00320CF0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en-US"/>
    </w:rPr>
  </w:style>
  <w:style w:type="character" w:styleId="Kpr">
    <w:name w:val="Hyperlink"/>
    <w:basedOn w:val="VarsaylanParagrafYazTipi"/>
    <w:uiPriority w:val="99"/>
    <w:semiHidden/>
    <w:unhideWhenUsed/>
    <w:rsid w:val="00B83D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://mail.saricam.bel.tr/admin/mainframe.htm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mail.saricam.bel.tr/admin/mainframe.html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06333E-0196-4D4B-B686-79CDF3E4F8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621</Words>
  <Characters>3544</Characters>
  <Application>Microsoft Office Word</Application>
  <DocSecurity>0</DocSecurity>
  <Lines>29</Lines>
  <Paragraphs>8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By NeC ® 2010 | Katilimsiz.Com</Company>
  <LinksUpToDate>false</LinksUpToDate>
  <CharactersWithSpaces>4157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user083</cp:lastModifiedBy>
  <cp:revision>4</cp:revision>
  <cp:lastPrinted>2017-07-17T12:16:00Z</cp:lastPrinted>
  <dcterms:created xsi:type="dcterms:W3CDTF">2017-07-18T13:35:00Z</dcterms:created>
  <dcterms:modified xsi:type="dcterms:W3CDTF">2017-07-19T09:17:00Z</dcterms:modified>
</cp:coreProperties>
</file>