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BB" w:rsidRDefault="0090371B" w:rsidP="000E1EC7">
      <w:pPr>
        <w:spacing w:after="0"/>
        <w:jc w:val="center"/>
        <w:rPr>
          <w:rFonts w:ascii="Times New Roman" w:hAnsi="Times New Roman" w:cs="Times New Roman"/>
          <w:b/>
          <w:sz w:val="24"/>
          <w:szCs w:val="24"/>
        </w:rPr>
      </w:pPr>
      <w:r>
        <w:rPr>
          <w:rFonts w:ascii="Times New Roman" w:hAnsi="Times New Roman" w:cs="Times New Roman"/>
          <w:b/>
          <w:sz w:val="24"/>
          <w:szCs w:val="24"/>
        </w:rPr>
        <w:t>KANUNLAR KARARLAR</w:t>
      </w:r>
      <w:r w:rsidR="000E1EC7" w:rsidRPr="00F6606A">
        <w:rPr>
          <w:rFonts w:ascii="Times New Roman" w:hAnsi="Times New Roman" w:cs="Times New Roman"/>
          <w:b/>
          <w:sz w:val="24"/>
          <w:szCs w:val="24"/>
        </w:rPr>
        <w:t xml:space="preserve"> KOMİSYONU BAŞKANLIĞINDA </w:t>
      </w:r>
    </w:p>
    <w:p w:rsidR="000E1EC7" w:rsidRPr="00F6606A" w:rsidRDefault="000E1EC7" w:rsidP="000E1EC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MÜŞTEREK </w:t>
      </w:r>
      <w:r w:rsidRPr="00F6606A">
        <w:rPr>
          <w:rFonts w:ascii="Times New Roman" w:hAnsi="Times New Roman" w:cs="Times New Roman"/>
          <w:b/>
          <w:sz w:val="24"/>
          <w:szCs w:val="24"/>
        </w:rPr>
        <w:t>KOMİSYON RAPORU</w:t>
      </w:r>
    </w:p>
    <w:p w:rsidR="000E1EC7" w:rsidRDefault="000E1EC7" w:rsidP="000E1EC7">
      <w:pPr>
        <w:spacing w:after="0"/>
        <w:rPr>
          <w:rFonts w:ascii="Times New Roman" w:hAnsi="Times New Roman" w:cs="Times New Roman"/>
          <w:b/>
          <w:sz w:val="24"/>
          <w:szCs w:val="24"/>
        </w:rPr>
      </w:pPr>
    </w:p>
    <w:p w:rsidR="00277800" w:rsidRPr="00EC50D6" w:rsidRDefault="00277800" w:rsidP="00277800">
      <w:pPr>
        <w:spacing w:after="0"/>
        <w:rPr>
          <w:rFonts w:ascii="Times New Roman" w:hAnsi="Times New Roman" w:cs="Times New Roman"/>
          <w:b/>
          <w:sz w:val="24"/>
          <w:szCs w:val="24"/>
        </w:rPr>
      </w:pPr>
      <w:proofErr w:type="gramStart"/>
      <w:r w:rsidRPr="00EC50D6">
        <w:rPr>
          <w:rFonts w:ascii="Times New Roman" w:hAnsi="Times New Roman" w:cs="Times New Roman"/>
          <w:b/>
          <w:sz w:val="24"/>
          <w:szCs w:val="24"/>
        </w:rPr>
        <w:t xml:space="preserve">Sayı   :  </w:t>
      </w:r>
      <w:r w:rsidRPr="00EC50D6">
        <w:rPr>
          <w:rFonts w:ascii="Times New Roman" w:hAnsi="Times New Roman" w:cs="Times New Roman"/>
          <w:sz w:val="24"/>
          <w:szCs w:val="24"/>
        </w:rPr>
        <w:t>48458490</w:t>
      </w:r>
      <w:proofErr w:type="gramEnd"/>
      <w:r w:rsidRPr="00EC50D6">
        <w:rPr>
          <w:rFonts w:ascii="Times New Roman" w:hAnsi="Times New Roman" w:cs="Times New Roman"/>
          <w:sz w:val="24"/>
          <w:szCs w:val="24"/>
        </w:rPr>
        <w:t>-</w:t>
      </w:r>
      <w:r w:rsidR="00393CA8">
        <w:rPr>
          <w:rFonts w:ascii="Times New Roman" w:hAnsi="Times New Roman" w:cs="Times New Roman"/>
          <w:b/>
          <w:sz w:val="24"/>
          <w:szCs w:val="24"/>
        </w:rPr>
        <w:t>2022/12</w:t>
      </w:r>
      <w:r w:rsidRPr="00EC50D6">
        <w:rPr>
          <w:rFonts w:ascii="Times New Roman" w:hAnsi="Times New Roman" w:cs="Times New Roman"/>
          <w:b/>
          <w:sz w:val="24"/>
          <w:szCs w:val="24"/>
        </w:rPr>
        <w:t xml:space="preserve">                                                                                    </w:t>
      </w:r>
      <w:r w:rsidR="00C67588" w:rsidRPr="00EC50D6">
        <w:rPr>
          <w:rFonts w:ascii="Times New Roman" w:hAnsi="Times New Roman" w:cs="Times New Roman"/>
          <w:b/>
          <w:sz w:val="24"/>
          <w:szCs w:val="24"/>
        </w:rPr>
        <w:t xml:space="preserve">   </w:t>
      </w:r>
      <w:r w:rsidR="00393CA8">
        <w:rPr>
          <w:rFonts w:ascii="Times New Roman" w:hAnsi="Times New Roman" w:cs="Times New Roman"/>
          <w:b/>
          <w:sz w:val="24"/>
          <w:szCs w:val="24"/>
        </w:rPr>
        <w:t xml:space="preserve">                           20.05</w:t>
      </w:r>
      <w:r w:rsidR="009039A9" w:rsidRPr="00EC50D6">
        <w:rPr>
          <w:rFonts w:ascii="Times New Roman" w:hAnsi="Times New Roman" w:cs="Times New Roman"/>
          <w:b/>
          <w:sz w:val="24"/>
          <w:szCs w:val="24"/>
        </w:rPr>
        <w:t>.2022</w:t>
      </w:r>
    </w:p>
    <w:p w:rsidR="00EE142E" w:rsidRDefault="00277800" w:rsidP="00EE142E">
      <w:pPr>
        <w:tabs>
          <w:tab w:val="left" w:pos="708"/>
          <w:tab w:val="left" w:pos="1416"/>
          <w:tab w:val="left" w:pos="2124"/>
          <w:tab w:val="left" w:pos="2832"/>
          <w:tab w:val="left" w:pos="3540"/>
          <w:tab w:val="left" w:pos="4248"/>
          <w:tab w:val="left" w:pos="4956"/>
          <w:tab w:val="left" w:pos="5664"/>
          <w:tab w:val="left" w:pos="6840"/>
        </w:tabs>
        <w:spacing w:after="0"/>
        <w:rPr>
          <w:rFonts w:ascii="Times New Roman TUR" w:hAnsi="Times New Roman TUR" w:cs="Times New Roman TUR"/>
          <w:sz w:val="23"/>
          <w:szCs w:val="23"/>
          <w:shd w:val="clear" w:color="auto" w:fill="FFFFFF"/>
        </w:rPr>
      </w:pPr>
      <w:proofErr w:type="gramStart"/>
      <w:r w:rsidRPr="00EC50D6">
        <w:rPr>
          <w:rFonts w:ascii="Times New Roman" w:hAnsi="Times New Roman" w:cs="Times New Roman"/>
          <w:b/>
          <w:sz w:val="24"/>
          <w:szCs w:val="24"/>
        </w:rPr>
        <w:t xml:space="preserve">Konu :  </w:t>
      </w:r>
      <w:r w:rsidR="004D1A29">
        <w:rPr>
          <w:rFonts w:ascii="Times New Roman TUR" w:hAnsi="Times New Roman TUR" w:cs="Times New Roman TUR"/>
          <w:sz w:val="23"/>
          <w:szCs w:val="23"/>
          <w:shd w:val="clear" w:color="auto" w:fill="FFFFFF"/>
        </w:rPr>
        <w:t>Parka</w:t>
      </w:r>
      <w:proofErr w:type="gramEnd"/>
      <w:r w:rsidR="004D1A29">
        <w:rPr>
          <w:rFonts w:ascii="Times New Roman TUR" w:hAnsi="Times New Roman TUR" w:cs="Times New Roman TUR"/>
          <w:sz w:val="23"/>
          <w:szCs w:val="23"/>
          <w:shd w:val="clear" w:color="auto" w:fill="FFFFFF"/>
        </w:rPr>
        <w:t xml:space="preserve"> Ercan TEBEİK İsminin Verilmesi</w:t>
      </w:r>
      <w:bookmarkStart w:id="0" w:name="_GoBack"/>
      <w:bookmarkEnd w:id="0"/>
      <w:r w:rsidR="0023472B" w:rsidRPr="00A21703">
        <w:rPr>
          <w:rFonts w:ascii="Times New Roman TUR" w:hAnsi="Times New Roman TUR" w:cs="Times New Roman TUR"/>
          <w:sz w:val="23"/>
          <w:szCs w:val="23"/>
          <w:shd w:val="clear" w:color="auto" w:fill="FFFFFF"/>
        </w:rPr>
        <w:t xml:space="preserve"> </w:t>
      </w:r>
    </w:p>
    <w:p w:rsidR="00277800" w:rsidRPr="00EE142E" w:rsidRDefault="00277800" w:rsidP="00EE142E">
      <w:pPr>
        <w:tabs>
          <w:tab w:val="left" w:pos="708"/>
          <w:tab w:val="left" w:pos="1416"/>
          <w:tab w:val="left" w:pos="2124"/>
          <w:tab w:val="left" w:pos="2832"/>
          <w:tab w:val="left" w:pos="3540"/>
          <w:tab w:val="left" w:pos="4248"/>
          <w:tab w:val="left" w:pos="4956"/>
          <w:tab w:val="left" w:pos="5664"/>
          <w:tab w:val="left" w:pos="6840"/>
        </w:tabs>
        <w:spacing w:after="0"/>
        <w:rPr>
          <w:rFonts w:ascii="Times New Roman TUR" w:hAnsi="Times New Roman TUR" w:cs="Times New Roman TUR"/>
          <w:sz w:val="23"/>
          <w:szCs w:val="23"/>
          <w:shd w:val="clear" w:color="auto" w:fill="FFFFFF"/>
        </w:rPr>
      </w:pPr>
      <w:r w:rsidRPr="00EC50D6">
        <w:rPr>
          <w:rFonts w:ascii="Times New Roman" w:hAnsi="Times New Roman" w:cs="Times New Roman"/>
          <w:sz w:val="24"/>
          <w:szCs w:val="24"/>
        </w:rPr>
        <w:t xml:space="preserve">                                                  </w:t>
      </w:r>
    </w:p>
    <w:p w:rsidR="00EC50D6" w:rsidRPr="00A21703" w:rsidRDefault="00EC4398" w:rsidP="00EC4398">
      <w:pPr>
        <w:pStyle w:val="GvdeMetniGirintisi"/>
        <w:spacing w:after="0"/>
        <w:ind w:left="0" w:firstLine="708"/>
        <w:jc w:val="both"/>
      </w:pPr>
      <w:proofErr w:type="gramStart"/>
      <w:r w:rsidRPr="00A21703">
        <w:t>Sar</w:t>
      </w:r>
      <w:r w:rsidR="00393CA8">
        <w:t>ıçam İlçe Belediye Meclisinin 08</w:t>
      </w:r>
      <w:r w:rsidR="00ED4D25">
        <w:t>.04</w:t>
      </w:r>
      <w:r w:rsidR="00494485" w:rsidRPr="00A21703">
        <w:t>.2022</w:t>
      </w:r>
      <w:r w:rsidRPr="00A21703">
        <w:t xml:space="preserve"> tarihli oturumunda incelenmek üzere Kanunlar ve Kararlar-Plan Bütçe- İmar ve Şehircilik- Eğitim Kültür ve Spor- Çevre Sağlık ve Ulaşım-AB ve Dış İlişkiler-Sosyal Hizmetler Halkla İlişkiler Engellilere Hizmet-Kadın ve Erkek Eşitlik-Kırsal Kalkınma ve Tarımsal Destek-Sanayi ve Ticaret-Kentsel Değişim ve Dönüş</w:t>
      </w:r>
      <w:r w:rsidR="001C775E" w:rsidRPr="00A21703">
        <w:t xml:space="preserve">üm Komisyonumuza havale edilen, </w:t>
      </w:r>
      <w:r w:rsidR="00393CA8">
        <w:rPr>
          <w:shd w:val="clear" w:color="auto" w:fill="FFFFFF"/>
        </w:rPr>
        <w:t>Parka Ercan TEBERİK isminin verilmesine</w:t>
      </w:r>
      <w:r w:rsidR="00EB5BAE" w:rsidRPr="00A21703">
        <w:t xml:space="preserve"> </w:t>
      </w:r>
      <w:r w:rsidRPr="00A21703">
        <w:t xml:space="preserve">ait; </w:t>
      </w:r>
      <w:r w:rsidR="00394AC1" w:rsidRPr="003C7CCB">
        <w:t>Belediye Meclis Üyeleri</w:t>
      </w:r>
      <w:r w:rsidR="00394AC1">
        <w:t xml:space="preserve">miz Ömer Seyfettin TURHAN, Vedat KARADAĞ, Osman Nuri YAĞAN, Nebi ERDOĞAN, Bilal GÜNGÖRMÜŞ ve Mustafa DEMİRDÜZEN’ in 05.04.2022 tarihli 7913 sayılı dilekçesini </w:t>
      </w:r>
      <w:r w:rsidRPr="00A21703">
        <w:t>görüşmek üzere Kanunlar ve Kararlar komisyonu başkanlığında müştere</w:t>
      </w:r>
      <w:r w:rsidR="004E2636" w:rsidRPr="00A21703">
        <w:t>k ko</w:t>
      </w:r>
      <w:r w:rsidR="00393CA8">
        <w:t>misyonlarımız 16.05.2022 ile 20.05</w:t>
      </w:r>
      <w:r w:rsidR="00494485" w:rsidRPr="00A21703">
        <w:t>.2022</w:t>
      </w:r>
      <w:r w:rsidR="00193D8B" w:rsidRPr="00A21703">
        <w:t xml:space="preserve"> tarihleri arasında</w:t>
      </w:r>
      <w:r w:rsidRPr="00A21703">
        <w:t xml:space="preserve"> toplandı.</w:t>
      </w:r>
      <w:proofErr w:type="gramEnd"/>
    </w:p>
    <w:p w:rsidR="00EE142E" w:rsidRDefault="00EC4398" w:rsidP="004D5E54">
      <w:pPr>
        <w:spacing w:after="0"/>
        <w:jc w:val="both"/>
        <w:rPr>
          <w:rFonts w:ascii="Times New Roman" w:hAnsi="Times New Roman" w:cs="Times New Roman"/>
          <w:sz w:val="24"/>
          <w:szCs w:val="24"/>
        </w:rPr>
      </w:pPr>
      <w:r w:rsidRPr="00A21703">
        <w:rPr>
          <w:rFonts w:ascii="Times New Roman" w:hAnsi="Times New Roman" w:cs="Times New Roman"/>
          <w:sz w:val="24"/>
          <w:szCs w:val="24"/>
        </w:rPr>
        <w:tab/>
      </w:r>
    </w:p>
    <w:p w:rsidR="00EC50D6" w:rsidRPr="00A21703" w:rsidRDefault="00EC4398" w:rsidP="00EE142E">
      <w:pPr>
        <w:spacing w:after="0"/>
        <w:ind w:firstLine="708"/>
        <w:jc w:val="both"/>
        <w:rPr>
          <w:rFonts w:ascii="Times New Roman" w:hAnsi="Times New Roman" w:cs="Times New Roman"/>
          <w:sz w:val="24"/>
          <w:szCs w:val="24"/>
        </w:rPr>
      </w:pPr>
      <w:r w:rsidRPr="00A21703">
        <w:rPr>
          <w:rFonts w:ascii="Times New Roman" w:hAnsi="Times New Roman" w:cs="Times New Roman"/>
          <w:sz w:val="24"/>
          <w:szCs w:val="24"/>
        </w:rPr>
        <w:t>Anılan yazıda aynen;</w:t>
      </w:r>
    </w:p>
    <w:p w:rsidR="00EE142E" w:rsidRDefault="00DE60B2" w:rsidP="004D5E54">
      <w:pPr>
        <w:spacing w:after="0" w:line="240" w:lineRule="auto"/>
        <w:ind w:firstLine="708"/>
        <w:jc w:val="both"/>
        <w:rPr>
          <w:rFonts w:ascii="Times New Roman" w:eastAsia="Times New Roman" w:hAnsi="Times New Roman" w:cs="Times New Roman"/>
          <w:b/>
          <w:sz w:val="24"/>
          <w:szCs w:val="24"/>
          <w:lang w:eastAsia="tr-TR"/>
        </w:rPr>
      </w:pPr>
      <w:r>
        <w:rPr>
          <w:rFonts w:asciiTheme="majorBidi" w:hAnsiTheme="majorBidi" w:cstheme="majorBidi"/>
          <w:sz w:val="24"/>
          <w:szCs w:val="24"/>
        </w:rPr>
        <w:t>Belediyemiz 2014-2019 yılları arasında meclis üyeliği yapmış olan ve 07.02.2022 tarihinde vefat eden Ercan TEBERİK’ in adını yaşatmak amacıyla Sarıçam İlçesi, Dağcı</w:t>
      </w:r>
      <w:r w:rsidRPr="00A04D24">
        <w:rPr>
          <w:rFonts w:asciiTheme="majorBidi" w:hAnsiTheme="majorBidi" w:cstheme="majorBidi"/>
          <w:sz w:val="24"/>
          <w:szCs w:val="24"/>
        </w:rPr>
        <w:t xml:space="preserve"> Mahallesi</w:t>
      </w:r>
      <w:r>
        <w:rPr>
          <w:rFonts w:asciiTheme="majorBidi" w:hAnsiTheme="majorBidi" w:cstheme="majorBidi"/>
          <w:sz w:val="24"/>
          <w:szCs w:val="24"/>
        </w:rPr>
        <w:t>nde, belediyemize ait</w:t>
      </w:r>
      <w:r w:rsidRPr="00A04D24">
        <w:rPr>
          <w:rFonts w:asciiTheme="majorBidi" w:hAnsiTheme="majorBidi" w:cstheme="majorBidi"/>
          <w:sz w:val="24"/>
          <w:szCs w:val="24"/>
        </w:rPr>
        <w:t xml:space="preserve"> </w:t>
      </w:r>
      <w:r>
        <w:rPr>
          <w:rFonts w:asciiTheme="majorBidi" w:hAnsiTheme="majorBidi" w:cstheme="majorBidi"/>
          <w:sz w:val="24"/>
          <w:szCs w:val="24"/>
        </w:rPr>
        <w:t>1018 parselde</w:t>
      </w:r>
      <w:r w:rsidRPr="00A04D24">
        <w:rPr>
          <w:rFonts w:asciiTheme="majorBidi" w:hAnsiTheme="majorBidi" w:cstheme="majorBidi"/>
          <w:sz w:val="24"/>
          <w:szCs w:val="24"/>
        </w:rPr>
        <w:t xml:space="preserve"> bulunan</w:t>
      </w:r>
      <w:r>
        <w:rPr>
          <w:rFonts w:asciiTheme="majorBidi" w:hAnsiTheme="majorBidi" w:cstheme="majorBidi"/>
          <w:sz w:val="24"/>
          <w:szCs w:val="24"/>
        </w:rPr>
        <w:t xml:space="preserve"> </w:t>
      </w:r>
      <w:r w:rsidRPr="00A04D24">
        <w:rPr>
          <w:rFonts w:asciiTheme="majorBidi" w:hAnsiTheme="majorBidi" w:cstheme="majorBidi"/>
          <w:sz w:val="24"/>
          <w:szCs w:val="24"/>
        </w:rPr>
        <w:t xml:space="preserve">parka </w:t>
      </w:r>
      <w:r>
        <w:rPr>
          <w:rFonts w:asciiTheme="majorBidi" w:hAnsiTheme="majorBidi" w:cstheme="majorBidi"/>
          <w:sz w:val="24"/>
          <w:szCs w:val="24"/>
        </w:rPr>
        <w:t>verilmesi</w:t>
      </w:r>
      <w:r w:rsidRPr="00A04D24">
        <w:rPr>
          <w:rFonts w:asciiTheme="majorBidi" w:hAnsiTheme="majorBidi" w:cstheme="majorBidi"/>
          <w:sz w:val="24"/>
          <w:szCs w:val="24"/>
        </w:rPr>
        <w:t xml:space="preserve"> </w:t>
      </w:r>
      <w:r>
        <w:rPr>
          <w:rFonts w:asciiTheme="majorBidi" w:hAnsiTheme="majorBidi" w:cstheme="majorBidi"/>
          <w:sz w:val="24"/>
          <w:szCs w:val="24"/>
        </w:rPr>
        <w:t>için yazımızın Meclis Gündemine alınmasını arz ederiz</w:t>
      </w:r>
      <w:r w:rsidR="00F93D70" w:rsidRPr="00A21703">
        <w:rPr>
          <w:rFonts w:ascii="Times New Roman" w:hAnsi="Times New Roman" w:cs="Times New Roman"/>
          <w:sz w:val="24"/>
          <w:szCs w:val="24"/>
        </w:rPr>
        <w:t xml:space="preserve">. </w:t>
      </w:r>
      <w:r w:rsidR="00EC4398" w:rsidRPr="00A21703">
        <w:rPr>
          <w:rFonts w:ascii="Times New Roman" w:eastAsia="Times New Roman" w:hAnsi="Times New Roman" w:cs="Times New Roman"/>
          <w:sz w:val="24"/>
          <w:szCs w:val="24"/>
          <w:lang w:eastAsia="tr-TR"/>
        </w:rPr>
        <w:t>Denilmektedir.</w:t>
      </w:r>
      <w:r w:rsidR="00EC4398" w:rsidRPr="00A21703">
        <w:rPr>
          <w:rFonts w:ascii="Times New Roman" w:eastAsia="Times New Roman" w:hAnsi="Times New Roman" w:cs="Times New Roman"/>
          <w:b/>
          <w:sz w:val="24"/>
          <w:szCs w:val="24"/>
          <w:lang w:eastAsia="tr-TR"/>
        </w:rPr>
        <w:t xml:space="preserve">  </w:t>
      </w:r>
    </w:p>
    <w:p w:rsidR="00EC4398" w:rsidRPr="00A21703" w:rsidRDefault="00EC4398" w:rsidP="004D5E54">
      <w:pPr>
        <w:spacing w:after="0" w:line="240" w:lineRule="auto"/>
        <w:ind w:firstLine="708"/>
        <w:jc w:val="both"/>
        <w:rPr>
          <w:rFonts w:ascii="Times New Roman" w:eastAsia="Times New Roman" w:hAnsi="Times New Roman" w:cs="Times New Roman"/>
          <w:b/>
          <w:sz w:val="24"/>
          <w:szCs w:val="24"/>
          <w:lang w:eastAsia="tr-TR"/>
        </w:rPr>
      </w:pPr>
      <w:r w:rsidRPr="00A21703">
        <w:rPr>
          <w:rFonts w:ascii="Times New Roman" w:eastAsia="Times New Roman" w:hAnsi="Times New Roman" w:cs="Times New Roman"/>
          <w:b/>
          <w:sz w:val="24"/>
          <w:szCs w:val="24"/>
          <w:lang w:eastAsia="tr-TR"/>
        </w:rPr>
        <w:t xml:space="preserve">                                                                                                        </w:t>
      </w:r>
    </w:p>
    <w:p w:rsidR="004D5E54" w:rsidRPr="00DE60B2" w:rsidRDefault="00EC4398" w:rsidP="004D5E54">
      <w:pPr>
        <w:ind w:firstLine="708"/>
        <w:jc w:val="both"/>
        <w:rPr>
          <w:rFonts w:ascii="Times New Roman" w:hAnsi="Times New Roman" w:cs="Times New Roman"/>
          <w:sz w:val="24"/>
          <w:szCs w:val="24"/>
        </w:rPr>
      </w:pPr>
      <w:proofErr w:type="gramStart"/>
      <w:r w:rsidRPr="00DE60B2">
        <w:rPr>
          <w:rFonts w:ascii="Times New Roman" w:eastAsia="Times New Roman" w:hAnsi="Times New Roman" w:cs="Times New Roman"/>
          <w:sz w:val="24"/>
          <w:szCs w:val="24"/>
          <w:lang w:eastAsia="ar-SA"/>
        </w:rPr>
        <w:t>Konunun Müşterek Komisyonlarımızda yapılan incelenmesinde</w:t>
      </w:r>
      <w:r w:rsidR="00A21703" w:rsidRPr="00DE60B2">
        <w:rPr>
          <w:rFonts w:ascii="Times New Roman" w:hAnsi="Times New Roman" w:cs="Times New Roman"/>
          <w:sz w:val="24"/>
          <w:szCs w:val="24"/>
        </w:rPr>
        <w:t xml:space="preserve">, </w:t>
      </w:r>
      <w:r w:rsidR="00DE60B2" w:rsidRPr="00DE60B2">
        <w:rPr>
          <w:rFonts w:ascii="Times New Roman" w:hAnsi="Times New Roman" w:cs="Times New Roman"/>
          <w:sz w:val="24"/>
          <w:szCs w:val="24"/>
        </w:rPr>
        <w:t xml:space="preserve">Belediye Meclis Üyelerimiz Ömer Seyfettin TURHAN, Vedat KARADAĞ, Osman Nuri YAĞAN, Nebi ERDOĞAN, Bilal GÜNGÖRMÜŞ ve Mustafa DEMİRDÜZEN’ in dilekçesinde belirtilen Dağcı Mahallesinde belediyemize ait 1018 parselde bulunan parka Ercan TEBERİK isminin verilmesine ait teklifin aynen kabulüne, </w:t>
      </w:r>
      <w:r w:rsidR="00F87309" w:rsidRPr="00DE60B2">
        <w:rPr>
          <w:rFonts w:ascii="Times New Roman" w:hAnsi="Times New Roman" w:cs="Times New Roman"/>
          <w:sz w:val="24"/>
          <w:szCs w:val="24"/>
        </w:rPr>
        <w:t>evrakın halkın görebileceği uygun yerlerde ilan edilmesine, gerekli kararın alınması için evrakın, Sarıçam İlçe Belediye Meclisine arzına oybirliği</w:t>
      </w:r>
      <w:proofErr w:type="gramEnd"/>
      <w:r w:rsidR="00F87309" w:rsidRPr="00DE60B2">
        <w:rPr>
          <w:rFonts w:ascii="Times New Roman" w:hAnsi="Times New Roman" w:cs="Times New Roman"/>
          <w:sz w:val="24"/>
          <w:szCs w:val="24"/>
        </w:rPr>
        <w:t xml:space="preserve"> ile karar verildi.</w:t>
      </w:r>
    </w:p>
    <w:p w:rsidR="000E1EC7" w:rsidRDefault="000E1EC7" w:rsidP="00C32666">
      <w:pPr>
        <w:spacing w:after="0" w:line="240" w:lineRule="auto"/>
        <w:ind w:left="-142" w:firstLine="709"/>
        <w:jc w:val="both"/>
        <w:rPr>
          <w:rFonts w:ascii="Times New Roman" w:eastAsia="Times New Roman" w:hAnsi="Times New Roman" w:cs="Times New Roman"/>
          <w:sz w:val="24"/>
          <w:szCs w:val="24"/>
          <w:lang w:eastAsia="ar-SA"/>
        </w:rPr>
      </w:pPr>
    </w:p>
    <w:p w:rsidR="001B3989" w:rsidRPr="00BC6D9F" w:rsidRDefault="009557C7" w:rsidP="009557C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562CB">
        <w:rPr>
          <w:rFonts w:ascii="Times New Roman" w:eastAsia="Times New Roman" w:hAnsi="Times New Roman" w:cs="Times New Roman"/>
          <w:sz w:val="24"/>
          <w:szCs w:val="24"/>
          <w:lang w:eastAsia="ar-SA"/>
        </w:rPr>
        <w:t xml:space="preserve">  Tahsin ŞAHİN   </w:t>
      </w:r>
      <w:r w:rsidR="003C016A" w:rsidRPr="00BC6D9F">
        <w:rPr>
          <w:rFonts w:ascii="Times New Roman" w:eastAsia="Times New Roman" w:hAnsi="Times New Roman" w:cs="Times New Roman"/>
          <w:sz w:val="24"/>
          <w:szCs w:val="24"/>
          <w:lang w:eastAsia="ar-SA"/>
        </w:rPr>
        <w:t xml:space="preserve">    </w:t>
      </w:r>
      <w:r w:rsidR="003C016A">
        <w:rPr>
          <w:rFonts w:ascii="Times New Roman" w:eastAsia="Times New Roman" w:hAnsi="Times New Roman" w:cs="Times New Roman"/>
          <w:sz w:val="24"/>
          <w:szCs w:val="24"/>
          <w:lang w:eastAsia="ar-SA"/>
        </w:rPr>
        <w:t xml:space="preserve">                 </w:t>
      </w:r>
      <w:r w:rsidR="004562CB">
        <w:rPr>
          <w:rFonts w:ascii="Times New Roman" w:eastAsia="Times New Roman" w:hAnsi="Times New Roman" w:cs="Times New Roman"/>
          <w:sz w:val="24"/>
          <w:szCs w:val="24"/>
          <w:lang w:eastAsia="ar-SA"/>
        </w:rPr>
        <w:t>Mustafa BEYDİLLİ</w:t>
      </w:r>
      <w:r w:rsidR="0017617D">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 xml:space="preserve">Adnan </w:t>
      </w:r>
      <w:proofErr w:type="gramStart"/>
      <w:r w:rsidR="004D15E8" w:rsidRPr="00BC6D9F">
        <w:rPr>
          <w:rFonts w:ascii="Times New Roman" w:eastAsia="Times New Roman" w:hAnsi="Times New Roman" w:cs="Times New Roman"/>
          <w:sz w:val="24"/>
          <w:szCs w:val="24"/>
          <w:lang w:eastAsia="ar-SA"/>
        </w:rPr>
        <w:t>KOCABEY</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Arif</w:t>
      </w:r>
      <w:proofErr w:type="gramEnd"/>
      <w:r w:rsidR="004D15E8" w:rsidRPr="00BC6D9F">
        <w:rPr>
          <w:rFonts w:ascii="Times New Roman" w:eastAsia="Times New Roman" w:hAnsi="Times New Roman" w:cs="Times New Roman"/>
          <w:sz w:val="24"/>
          <w:szCs w:val="24"/>
          <w:lang w:eastAsia="ar-SA"/>
        </w:rPr>
        <w:t xml:space="preserve"> BOZKURT</w:t>
      </w:r>
    </w:p>
    <w:p w:rsidR="001B3989" w:rsidRDefault="00BC6D9F" w:rsidP="00BC6D9F">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203E0">
        <w:rPr>
          <w:rFonts w:ascii="Times New Roman" w:eastAsia="Times New Roman" w:hAnsi="Times New Roman" w:cs="Times New Roman"/>
          <w:sz w:val="24"/>
          <w:szCs w:val="24"/>
          <w:lang w:eastAsia="ar-SA"/>
        </w:rPr>
        <w:t>Başkan</w:t>
      </w:r>
      <w:r w:rsidR="008203E0">
        <w:rPr>
          <w:rFonts w:ascii="Times New Roman" w:eastAsia="Times New Roman" w:hAnsi="Times New Roman" w:cs="Times New Roman"/>
          <w:sz w:val="24"/>
          <w:szCs w:val="24"/>
          <w:lang w:eastAsia="ar-SA"/>
        </w:rPr>
        <w:tab/>
      </w:r>
      <w:r w:rsidR="008203E0">
        <w:rPr>
          <w:rFonts w:ascii="Times New Roman" w:eastAsia="Times New Roman" w:hAnsi="Times New Roman" w:cs="Times New Roman"/>
          <w:sz w:val="24"/>
          <w:szCs w:val="24"/>
          <w:lang w:eastAsia="ar-SA"/>
        </w:rPr>
        <w:tab/>
        <w:t xml:space="preserve">           </w:t>
      </w:r>
      <w:r w:rsidR="009557C7">
        <w:rPr>
          <w:rFonts w:ascii="Times New Roman" w:eastAsia="Times New Roman" w:hAnsi="Times New Roman" w:cs="Times New Roman"/>
          <w:sz w:val="24"/>
          <w:szCs w:val="24"/>
          <w:lang w:eastAsia="ar-SA"/>
        </w:rPr>
        <w:t xml:space="preserve">  </w:t>
      </w:r>
      <w:r w:rsidR="004E1772" w:rsidRPr="00BC6D9F">
        <w:rPr>
          <w:rFonts w:ascii="Times New Roman" w:eastAsia="Times New Roman" w:hAnsi="Times New Roman" w:cs="Times New Roman"/>
          <w:sz w:val="24"/>
          <w:szCs w:val="24"/>
          <w:lang w:eastAsia="ar-SA"/>
        </w:rPr>
        <w:t>Raportör</w:t>
      </w:r>
      <w:r w:rsidR="004D5E54">
        <w:rPr>
          <w:rFonts w:ascii="Times New Roman" w:eastAsia="Times New Roman" w:hAnsi="Times New Roman" w:cs="Times New Roman"/>
          <w:sz w:val="24"/>
          <w:szCs w:val="24"/>
          <w:lang w:eastAsia="ar-SA"/>
        </w:rPr>
        <w:t xml:space="preserve">                                                                                              </w:t>
      </w:r>
    </w:p>
    <w:p w:rsidR="004D5E54" w:rsidRPr="00BC6D9F" w:rsidRDefault="004D5E54" w:rsidP="00BC6D9F">
      <w:pPr>
        <w:suppressAutoHyphens/>
        <w:spacing w:after="0" w:line="240" w:lineRule="auto"/>
        <w:rPr>
          <w:rFonts w:ascii="Times New Roman" w:eastAsia="Times New Roman" w:hAnsi="Times New Roman" w:cs="Times New Roman"/>
          <w:sz w:val="24"/>
          <w:szCs w:val="24"/>
          <w:lang w:eastAsia="ar-SA"/>
        </w:rPr>
      </w:pPr>
    </w:p>
    <w:p w:rsidR="00605679" w:rsidRPr="006E42C9" w:rsidRDefault="00605679" w:rsidP="00BC6D9F">
      <w:pPr>
        <w:suppressAutoHyphens/>
        <w:spacing w:after="0" w:line="240" w:lineRule="auto"/>
        <w:ind w:left="3540"/>
        <w:rPr>
          <w:rFonts w:ascii="Times New Roman" w:eastAsia="Times New Roman" w:hAnsi="Times New Roman" w:cs="Times New Roman"/>
          <w:b/>
          <w:sz w:val="24"/>
          <w:szCs w:val="24"/>
          <w:lang w:eastAsia="ar-SA"/>
        </w:rPr>
      </w:pPr>
    </w:p>
    <w:p w:rsidR="00282F35" w:rsidRPr="00BC6D9F" w:rsidRDefault="009557C7" w:rsidP="009557C7">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Bünyan ÇELİK</w:t>
      </w:r>
      <w:r w:rsidR="00BC6D9F">
        <w:rPr>
          <w:rFonts w:ascii="Times New Roman" w:eastAsia="Times New Roman" w:hAnsi="Times New Roman" w:cs="Times New Roman"/>
          <w:sz w:val="24"/>
          <w:szCs w:val="24"/>
          <w:lang w:eastAsia="ar-SA"/>
        </w:rPr>
        <w:t xml:space="preserve">  </w:t>
      </w:r>
      <w:r w:rsidR="00BC5823"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Emrah BAYRAM</w:t>
      </w:r>
      <w:r w:rsidR="001B3989" w:rsidRPr="00BC6D9F">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sidR="00282F35"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Ertuğrul ÜNAL</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proofErr w:type="spellStart"/>
      <w:r w:rsidR="00282F35" w:rsidRPr="00BC6D9F">
        <w:rPr>
          <w:rFonts w:ascii="Times New Roman" w:eastAsia="Times New Roman" w:hAnsi="Times New Roman" w:cs="Times New Roman"/>
          <w:sz w:val="24"/>
          <w:szCs w:val="24"/>
          <w:lang w:eastAsia="ar-SA"/>
        </w:rPr>
        <w:t>Adlen</w:t>
      </w:r>
      <w:proofErr w:type="spellEnd"/>
      <w:r w:rsidR="00282F35" w:rsidRPr="00BC6D9F">
        <w:rPr>
          <w:rFonts w:ascii="Times New Roman" w:eastAsia="Times New Roman" w:hAnsi="Times New Roman" w:cs="Times New Roman"/>
          <w:sz w:val="24"/>
          <w:szCs w:val="24"/>
          <w:lang w:eastAsia="ar-SA"/>
        </w:rPr>
        <w:t xml:space="preserve"> UYSUN</w:t>
      </w:r>
    </w:p>
    <w:p w:rsidR="00E7172E" w:rsidRDefault="00E7172E" w:rsidP="00BC6D9F">
      <w:pPr>
        <w:suppressAutoHyphens/>
        <w:spacing w:after="0" w:line="240" w:lineRule="auto"/>
        <w:jc w:val="both"/>
        <w:rPr>
          <w:rFonts w:ascii="Times New Roman" w:eastAsia="Times New Roman" w:hAnsi="Times New Roman" w:cs="Times New Roman"/>
          <w:sz w:val="24"/>
          <w:szCs w:val="24"/>
          <w:lang w:eastAsia="ar-SA"/>
        </w:rPr>
      </w:pPr>
    </w:p>
    <w:p w:rsidR="006D185E" w:rsidRPr="00E7172E" w:rsidRDefault="006D185E"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BC6D9F" w:rsidP="00BC6D9F">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Mustafa </w:t>
      </w:r>
      <w:proofErr w:type="gramStart"/>
      <w:r w:rsidRPr="00BC6D9F">
        <w:rPr>
          <w:rFonts w:ascii="Times New Roman" w:eastAsia="Times New Roman" w:hAnsi="Times New Roman" w:cs="Times New Roman"/>
          <w:sz w:val="24"/>
          <w:szCs w:val="24"/>
          <w:lang w:eastAsia="ar-SA"/>
        </w:rPr>
        <w:t xml:space="preserve">DEMİRDÜZEN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DE2325" w:rsidRPr="00BC6D9F">
        <w:rPr>
          <w:rFonts w:ascii="Times New Roman" w:eastAsia="Times New Roman" w:hAnsi="Times New Roman" w:cs="Times New Roman"/>
          <w:sz w:val="24"/>
          <w:szCs w:val="24"/>
          <w:lang w:eastAsia="ar-SA"/>
        </w:rPr>
        <w:t>Hasan</w:t>
      </w:r>
      <w:proofErr w:type="gramEnd"/>
      <w:r w:rsidR="00DE2325" w:rsidRPr="00BC6D9F">
        <w:rPr>
          <w:rFonts w:ascii="Times New Roman" w:eastAsia="Times New Roman" w:hAnsi="Times New Roman" w:cs="Times New Roman"/>
          <w:sz w:val="24"/>
          <w:szCs w:val="24"/>
          <w:lang w:eastAsia="ar-SA"/>
        </w:rPr>
        <w:t xml:space="preserve"> KARAOĞLU</w:t>
      </w:r>
      <w:r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sidR="0090371B">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Ali YAŞAR</w:t>
      </w:r>
      <w:r w:rsidR="009557C7">
        <w:rPr>
          <w:rFonts w:ascii="Times New Roman" w:eastAsia="Times New Roman" w:hAnsi="Times New Roman" w:cs="Times New Roman"/>
          <w:sz w:val="24"/>
          <w:szCs w:val="24"/>
          <w:lang w:eastAsia="ar-SA"/>
        </w:rPr>
        <w:t xml:space="preserve">                 </w:t>
      </w:r>
      <w:r w:rsidR="00284662">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Mahmut COŞKUN</w:t>
      </w:r>
    </w:p>
    <w:p w:rsidR="001B3989" w:rsidRDefault="001B3989" w:rsidP="00BC6D9F">
      <w:pPr>
        <w:suppressAutoHyphens/>
        <w:spacing w:after="0" w:line="240" w:lineRule="auto"/>
        <w:ind w:left="240"/>
        <w:rPr>
          <w:rFonts w:ascii="Times New Roman" w:eastAsia="Times New Roman" w:hAnsi="Times New Roman" w:cs="Times New Roman"/>
          <w:b/>
          <w:sz w:val="24"/>
          <w:szCs w:val="24"/>
          <w:lang w:eastAsia="ar-SA"/>
        </w:rPr>
      </w:pPr>
    </w:p>
    <w:p w:rsidR="009C2BB2" w:rsidRPr="00E210E9" w:rsidRDefault="009C2BB2" w:rsidP="00BC6D9F">
      <w:pPr>
        <w:suppressAutoHyphens/>
        <w:spacing w:after="0" w:line="240" w:lineRule="auto"/>
        <w:ind w:left="240"/>
        <w:rPr>
          <w:rFonts w:ascii="Times New Roman" w:eastAsia="Times New Roman" w:hAnsi="Times New Roman" w:cs="Times New Roman"/>
          <w:b/>
          <w:sz w:val="24"/>
          <w:szCs w:val="24"/>
          <w:lang w:eastAsia="ar-SA"/>
        </w:rPr>
      </w:pPr>
    </w:p>
    <w:p w:rsidR="00CB78DF" w:rsidRPr="00BC6D9F" w:rsidRDefault="0090371B" w:rsidP="00BC6D9F">
      <w:pPr>
        <w:tabs>
          <w:tab w:val="left" w:pos="709"/>
          <w:tab w:val="left" w:pos="3544"/>
          <w:tab w:val="left" w:pos="5670"/>
          <w:tab w:val="left" w:pos="5812"/>
          <w:tab w:val="left" w:pos="5954"/>
          <w:tab w:val="left" w:pos="8647"/>
        </w:tabs>
        <w:suppressAutoHyphens/>
        <w:spacing w:after="0" w:line="240" w:lineRule="auto"/>
        <w:ind w:left="360"/>
        <w:jc w:val="both"/>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Eyup</w:t>
      </w:r>
      <w:proofErr w:type="spellEnd"/>
      <w:r>
        <w:rPr>
          <w:rFonts w:ascii="Times New Roman" w:eastAsia="Times New Roman" w:hAnsi="Times New Roman" w:cs="Times New Roman"/>
          <w:sz w:val="24"/>
          <w:szCs w:val="24"/>
          <w:lang w:eastAsia="ar-SA"/>
        </w:rPr>
        <w:t xml:space="preserve"> AKBULUT</w:t>
      </w:r>
      <w:r w:rsidR="009557C7">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Vedat KARADAĞ</w:t>
      </w:r>
      <w:r w:rsidR="00284662">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Harun </w:t>
      </w:r>
      <w:proofErr w:type="gramStart"/>
      <w:r w:rsidR="00BC6D9F" w:rsidRPr="00BC6D9F">
        <w:rPr>
          <w:rFonts w:ascii="Times New Roman" w:eastAsia="Times New Roman" w:hAnsi="Times New Roman" w:cs="Times New Roman"/>
          <w:sz w:val="24"/>
          <w:szCs w:val="24"/>
          <w:lang w:eastAsia="ar-SA"/>
        </w:rPr>
        <w:t>ERGEZER</w:t>
      </w:r>
      <w:r w:rsidR="009557C7">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İbrahim</w:t>
      </w:r>
      <w:proofErr w:type="gramEnd"/>
      <w:r w:rsidR="0017617D">
        <w:rPr>
          <w:rFonts w:ascii="Times New Roman" w:eastAsia="Times New Roman" w:hAnsi="Times New Roman" w:cs="Times New Roman"/>
          <w:sz w:val="24"/>
          <w:szCs w:val="24"/>
          <w:lang w:eastAsia="ar-SA"/>
        </w:rPr>
        <w:t xml:space="preserve"> AYDIN</w:t>
      </w:r>
    </w:p>
    <w:p w:rsidR="00657B39" w:rsidRDefault="00657B39" w:rsidP="00BC6D9F">
      <w:pPr>
        <w:suppressAutoHyphens/>
        <w:spacing w:after="0" w:line="240" w:lineRule="auto"/>
        <w:rPr>
          <w:rFonts w:ascii="Times New Roman" w:eastAsia="Times New Roman" w:hAnsi="Times New Roman" w:cs="Times New Roman"/>
          <w:sz w:val="24"/>
          <w:szCs w:val="24"/>
          <w:lang w:eastAsia="ar-SA"/>
        </w:rPr>
      </w:pPr>
    </w:p>
    <w:p w:rsidR="009C2BB2" w:rsidRPr="001F3F8C" w:rsidRDefault="009C2BB2"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9557C7" w:rsidP="00BC6D9F">
      <w:pPr>
        <w:tabs>
          <w:tab w:val="left" w:pos="297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Osman Nuri YAĞAN      </w:t>
      </w:r>
      <w:r w:rsidR="001B3989" w:rsidRPr="00BC6D9F">
        <w:rPr>
          <w:rFonts w:ascii="Times New Roman" w:eastAsia="Times New Roman" w:hAnsi="Times New Roman" w:cs="Times New Roman"/>
          <w:sz w:val="24"/>
          <w:szCs w:val="24"/>
          <w:lang w:eastAsia="ar-SA"/>
        </w:rPr>
        <w:tab/>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İsmail KORKMAZ    </w:t>
      </w:r>
      <w:r w:rsidR="001B3989" w:rsidRPr="00BC6D9F">
        <w:rPr>
          <w:rFonts w:ascii="Times New Roman" w:eastAsia="Times New Roman" w:hAnsi="Times New Roman" w:cs="Times New Roman"/>
          <w:sz w:val="24"/>
          <w:szCs w:val="24"/>
          <w:lang w:eastAsia="ar-SA"/>
        </w:rPr>
        <w:tab/>
        <w:t xml:space="preserve"> </w:t>
      </w:r>
      <w:r w:rsidR="00BC6D9F"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İsmet ONGUN               </w:t>
      </w:r>
      <w:r w:rsidR="002E72A5">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Ali AKSOY</w:t>
      </w:r>
    </w:p>
    <w:p w:rsidR="001B3989" w:rsidRDefault="001B3989" w:rsidP="00BC6D9F">
      <w:pPr>
        <w:suppressAutoHyphens/>
        <w:spacing w:after="0" w:line="240" w:lineRule="auto"/>
        <w:ind w:left="2640"/>
        <w:rPr>
          <w:rFonts w:ascii="Times New Roman" w:eastAsia="Times New Roman" w:hAnsi="Times New Roman" w:cs="Times New Roman"/>
          <w:b/>
          <w:sz w:val="24"/>
          <w:szCs w:val="24"/>
          <w:lang w:eastAsia="ar-SA"/>
        </w:rPr>
      </w:pPr>
    </w:p>
    <w:p w:rsidR="009C2BB2" w:rsidRDefault="009C2BB2" w:rsidP="00BC6D9F">
      <w:pPr>
        <w:suppressAutoHyphens/>
        <w:spacing w:after="0" w:line="240" w:lineRule="auto"/>
        <w:ind w:left="2640"/>
        <w:rPr>
          <w:rFonts w:ascii="Times New Roman" w:eastAsia="Times New Roman" w:hAnsi="Times New Roman" w:cs="Times New Roman"/>
          <w:b/>
          <w:sz w:val="24"/>
          <w:szCs w:val="24"/>
          <w:lang w:eastAsia="ar-SA"/>
        </w:rPr>
      </w:pPr>
    </w:p>
    <w:p w:rsidR="001E78E3" w:rsidRDefault="009557C7" w:rsidP="004F2399">
      <w:pPr>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Mehmet </w:t>
      </w:r>
      <w:r w:rsidRPr="00BC6D9F">
        <w:rPr>
          <w:rFonts w:ascii="Times New Roman" w:eastAsia="Times New Roman" w:hAnsi="Times New Roman" w:cs="Times New Roman"/>
          <w:sz w:val="24"/>
          <w:szCs w:val="24"/>
          <w:lang w:eastAsia="ar-SA"/>
        </w:rPr>
        <w:t>DAYANIKLI</w:t>
      </w:r>
      <w:r>
        <w:rPr>
          <w:rFonts w:ascii="Times New Roman" w:eastAsia="Times New Roman" w:hAnsi="Times New Roman" w:cs="Times New Roman"/>
          <w:sz w:val="24"/>
          <w:szCs w:val="24"/>
          <w:lang w:eastAsia="ar-SA"/>
        </w:rPr>
        <w:t xml:space="preserve">        </w:t>
      </w:r>
      <w:r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Nebi ERDOĞAN</w:t>
      </w:r>
      <w:r w:rsidR="001B3989" w:rsidRPr="00BC6D9F">
        <w:rPr>
          <w:rFonts w:ascii="Times New Roman" w:eastAsia="Times New Roman" w:hAnsi="Times New Roman" w:cs="Times New Roman"/>
          <w:sz w:val="24"/>
          <w:szCs w:val="24"/>
          <w:lang w:eastAsia="ar-SA"/>
        </w:rPr>
        <w:tab/>
        <w:t xml:space="preserve">  </w:t>
      </w:r>
      <w:r w:rsidR="00FE25BB">
        <w:rPr>
          <w:rFonts w:ascii="Times New Roman" w:eastAsia="Times New Roman" w:hAnsi="Times New Roman" w:cs="Times New Roman"/>
          <w:sz w:val="24"/>
          <w:szCs w:val="24"/>
          <w:lang w:eastAsia="ar-SA"/>
        </w:rPr>
        <w:t xml:space="preserve">     </w:t>
      </w:r>
      <w:r w:rsidR="004562CB">
        <w:rPr>
          <w:rFonts w:ascii="Times New Roman" w:eastAsia="Times New Roman" w:hAnsi="Times New Roman" w:cs="Times New Roman"/>
          <w:sz w:val="24"/>
          <w:szCs w:val="24"/>
          <w:lang w:eastAsia="ar-SA"/>
        </w:rPr>
        <w:t xml:space="preserve">Gürsoy KEKLİK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Uğur AY</w:t>
      </w:r>
    </w:p>
    <w:p w:rsidR="000E1EC7"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9C2BB2" w:rsidRPr="00BC6D9F"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1E78E3" w:rsidRPr="00BC6D9F" w:rsidRDefault="009557C7" w:rsidP="009557C7">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Bilal GÜNGÖRMÜŞ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Ve</w:t>
      </w:r>
      <w:r w:rsidR="001B3989" w:rsidRPr="00BC6D9F">
        <w:rPr>
          <w:rFonts w:ascii="Times New Roman" w:eastAsia="Times New Roman" w:hAnsi="Times New Roman" w:cs="Times New Roman"/>
          <w:sz w:val="24"/>
          <w:szCs w:val="24"/>
          <w:lang w:eastAsia="ar-SA"/>
        </w:rPr>
        <w:t xml:space="preserve">dat </w:t>
      </w:r>
      <w:r w:rsidR="00BC6D9F" w:rsidRPr="00BC6D9F">
        <w:rPr>
          <w:rFonts w:ascii="Times New Roman" w:eastAsia="Times New Roman" w:hAnsi="Times New Roman" w:cs="Times New Roman"/>
          <w:sz w:val="24"/>
          <w:szCs w:val="24"/>
          <w:lang w:eastAsia="ar-SA"/>
        </w:rPr>
        <w:t>CENGİZ</w:t>
      </w:r>
      <w:r w:rsidR="001B3989" w:rsidRPr="00BC6D9F">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Yasin CİNGÖZ</w:t>
      </w:r>
      <w:r w:rsidR="00A417AA"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2E72A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Murtaza KILÇIK</w:t>
      </w: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B13357" w:rsidRPr="00B13357" w:rsidRDefault="00BC6D9F"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Arzu </w:t>
      </w:r>
      <w:proofErr w:type="gramStart"/>
      <w:r>
        <w:rPr>
          <w:rFonts w:ascii="Times New Roman" w:eastAsia="Times New Roman" w:hAnsi="Times New Roman" w:cs="Times New Roman"/>
          <w:sz w:val="24"/>
          <w:szCs w:val="24"/>
          <w:lang w:eastAsia="ar-SA"/>
        </w:rPr>
        <w:t>BÜYÜKNACAR</w:t>
      </w:r>
      <w:r w:rsidR="001B3989"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Züleyha</w:t>
      </w:r>
      <w:proofErr w:type="gramEnd"/>
      <w:r>
        <w:rPr>
          <w:rFonts w:ascii="Times New Roman" w:eastAsia="Times New Roman" w:hAnsi="Times New Roman" w:cs="Times New Roman"/>
          <w:sz w:val="24"/>
          <w:szCs w:val="24"/>
          <w:lang w:eastAsia="ar-SA"/>
        </w:rPr>
        <w:t xml:space="preserve"> KARA</w:t>
      </w:r>
      <w:r w:rsidR="009557C7">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 xml:space="preserve"> Ömer Seyfettin TURHAN    </w:t>
      </w:r>
      <w:r w:rsidR="00B13357">
        <w:rPr>
          <w:rFonts w:ascii="Times New Roman" w:eastAsia="Times New Roman" w:hAnsi="Times New Roman" w:cs="Times New Roman"/>
          <w:sz w:val="24"/>
          <w:szCs w:val="24"/>
          <w:lang w:eastAsia="ar-SA"/>
        </w:rPr>
        <w:t xml:space="preserve">                                                                        </w:t>
      </w:r>
      <w:r w:rsidR="00DB7D01">
        <w:rPr>
          <w:rFonts w:ascii="Times New Roman" w:eastAsia="Times New Roman" w:hAnsi="Times New Roman" w:cs="Times New Roman"/>
          <w:sz w:val="24"/>
          <w:szCs w:val="24"/>
          <w:lang w:eastAsia="ar-SA"/>
        </w:rPr>
        <w:t xml:space="preserve">                               </w:t>
      </w:r>
    </w:p>
    <w:sectPr w:rsidR="00B13357" w:rsidRPr="00B13357" w:rsidSect="00C16498">
      <w:pgSz w:w="11906" w:h="16838"/>
      <w:pgMar w:top="567" w:right="284" w:bottom="24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Times New Roman TUR">
    <w:panose1 w:val="02020603050405020304"/>
    <w:charset w:val="A2"/>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85DD0"/>
    <w:multiLevelType w:val="hybridMultilevel"/>
    <w:tmpl w:val="908E27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E6D1704"/>
    <w:multiLevelType w:val="hybridMultilevel"/>
    <w:tmpl w:val="56740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10C49"/>
    <w:rsid w:val="0002565E"/>
    <w:rsid w:val="000274E0"/>
    <w:rsid w:val="0003451C"/>
    <w:rsid w:val="00044915"/>
    <w:rsid w:val="000449A9"/>
    <w:rsid w:val="0004701D"/>
    <w:rsid w:val="00053E24"/>
    <w:rsid w:val="000548D5"/>
    <w:rsid w:val="00067651"/>
    <w:rsid w:val="00072E97"/>
    <w:rsid w:val="0008342E"/>
    <w:rsid w:val="000847D2"/>
    <w:rsid w:val="0009582F"/>
    <w:rsid w:val="000A7B9C"/>
    <w:rsid w:val="000B11F0"/>
    <w:rsid w:val="000E1EC7"/>
    <w:rsid w:val="001046E8"/>
    <w:rsid w:val="00113CA3"/>
    <w:rsid w:val="00121231"/>
    <w:rsid w:val="001240E3"/>
    <w:rsid w:val="00156F42"/>
    <w:rsid w:val="0017617D"/>
    <w:rsid w:val="00191983"/>
    <w:rsid w:val="00193D8B"/>
    <w:rsid w:val="001948F6"/>
    <w:rsid w:val="001A3E1E"/>
    <w:rsid w:val="001A7432"/>
    <w:rsid w:val="001B1FD0"/>
    <w:rsid w:val="001B3989"/>
    <w:rsid w:val="001C2BC7"/>
    <w:rsid w:val="001C5637"/>
    <w:rsid w:val="001C775E"/>
    <w:rsid w:val="001D6650"/>
    <w:rsid w:val="001E08FA"/>
    <w:rsid w:val="001E78E3"/>
    <w:rsid w:val="001F49D9"/>
    <w:rsid w:val="00206398"/>
    <w:rsid w:val="00217460"/>
    <w:rsid w:val="00221212"/>
    <w:rsid w:val="002315AF"/>
    <w:rsid w:val="00232151"/>
    <w:rsid w:val="00232D0D"/>
    <w:rsid w:val="0023472B"/>
    <w:rsid w:val="002444D7"/>
    <w:rsid w:val="00247D20"/>
    <w:rsid w:val="00251FB5"/>
    <w:rsid w:val="00254A35"/>
    <w:rsid w:val="00260172"/>
    <w:rsid w:val="00264370"/>
    <w:rsid w:val="00277800"/>
    <w:rsid w:val="002814C0"/>
    <w:rsid w:val="00282F35"/>
    <w:rsid w:val="00284662"/>
    <w:rsid w:val="002A0274"/>
    <w:rsid w:val="002B4A0F"/>
    <w:rsid w:val="002C5A0B"/>
    <w:rsid w:val="002D1207"/>
    <w:rsid w:val="002D274C"/>
    <w:rsid w:val="002E72A5"/>
    <w:rsid w:val="0030221D"/>
    <w:rsid w:val="00302B68"/>
    <w:rsid w:val="00315A8A"/>
    <w:rsid w:val="00321275"/>
    <w:rsid w:val="00333C15"/>
    <w:rsid w:val="0034348C"/>
    <w:rsid w:val="00350609"/>
    <w:rsid w:val="00354AB2"/>
    <w:rsid w:val="0036415E"/>
    <w:rsid w:val="00393CA8"/>
    <w:rsid w:val="00394AC1"/>
    <w:rsid w:val="00396CA3"/>
    <w:rsid w:val="003B1A11"/>
    <w:rsid w:val="003C016A"/>
    <w:rsid w:val="003D131D"/>
    <w:rsid w:val="003D3037"/>
    <w:rsid w:val="003E1B5C"/>
    <w:rsid w:val="003E287C"/>
    <w:rsid w:val="003E6A7A"/>
    <w:rsid w:val="00401BB6"/>
    <w:rsid w:val="00404559"/>
    <w:rsid w:val="00420E17"/>
    <w:rsid w:val="00423981"/>
    <w:rsid w:val="00427B9C"/>
    <w:rsid w:val="004300A0"/>
    <w:rsid w:val="00430DFD"/>
    <w:rsid w:val="004539D1"/>
    <w:rsid w:val="004562CB"/>
    <w:rsid w:val="004652E5"/>
    <w:rsid w:val="00465BAF"/>
    <w:rsid w:val="004778D7"/>
    <w:rsid w:val="00485A95"/>
    <w:rsid w:val="0048699C"/>
    <w:rsid w:val="00487714"/>
    <w:rsid w:val="00494485"/>
    <w:rsid w:val="004A7EEE"/>
    <w:rsid w:val="004B0217"/>
    <w:rsid w:val="004B3BD6"/>
    <w:rsid w:val="004B4A91"/>
    <w:rsid w:val="004C0E49"/>
    <w:rsid w:val="004C1BA0"/>
    <w:rsid w:val="004D08FD"/>
    <w:rsid w:val="004D1302"/>
    <w:rsid w:val="004D15E8"/>
    <w:rsid w:val="004D1A29"/>
    <w:rsid w:val="004D4DC8"/>
    <w:rsid w:val="004D5E54"/>
    <w:rsid w:val="004E1772"/>
    <w:rsid w:val="004E2636"/>
    <w:rsid w:val="004F2399"/>
    <w:rsid w:val="004F7873"/>
    <w:rsid w:val="00502A4B"/>
    <w:rsid w:val="00504710"/>
    <w:rsid w:val="0050633B"/>
    <w:rsid w:val="0052495E"/>
    <w:rsid w:val="00530A90"/>
    <w:rsid w:val="005311A1"/>
    <w:rsid w:val="00545374"/>
    <w:rsid w:val="00554B72"/>
    <w:rsid w:val="00557FA8"/>
    <w:rsid w:val="00560A57"/>
    <w:rsid w:val="005610DD"/>
    <w:rsid w:val="00564B33"/>
    <w:rsid w:val="005653A5"/>
    <w:rsid w:val="005823A8"/>
    <w:rsid w:val="005832F9"/>
    <w:rsid w:val="005865BA"/>
    <w:rsid w:val="00587933"/>
    <w:rsid w:val="00592F6B"/>
    <w:rsid w:val="00596A76"/>
    <w:rsid w:val="005C4B0D"/>
    <w:rsid w:val="005D4D10"/>
    <w:rsid w:val="005F0FB8"/>
    <w:rsid w:val="005F6899"/>
    <w:rsid w:val="00605679"/>
    <w:rsid w:val="00616544"/>
    <w:rsid w:val="0061699D"/>
    <w:rsid w:val="00621A9B"/>
    <w:rsid w:val="00624C4C"/>
    <w:rsid w:val="0063598A"/>
    <w:rsid w:val="00657B39"/>
    <w:rsid w:val="006607C2"/>
    <w:rsid w:val="00671606"/>
    <w:rsid w:val="00683210"/>
    <w:rsid w:val="00694C59"/>
    <w:rsid w:val="00695368"/>
    <w:rsid w:val="006961DC"/>
    <w:rsid w:val="006A45AF"/>
    <w:rsid w:val="006A49C3"/>
    <w:rsid w:val="006D185E"/>
    <w:rsid w:val="006D46B3"/>
    <w:rsid w:val="006D6546"/>
    <w:rsid w:val="006D7CF1"/>
    <w:rsid w:val="006E0ED0"/>
    <w:rsid w:val="006E42C9"/>
    <w:rsid w:val="006F2EF6"/>
    <w:rsid w:val="00705C10"/>
    <w:rsid w:val="007152DE"/>
    <w:rsid w:val="007255E5"/>
    <w:rsid w:val="007257D7"/>
    <w:rsid w:val="0073258D"/>
    <w:rsid w:val="007325BF"/>
    <w:rsid w:val="00734C38"/>
    <w:rsid w:val="00734EAB"/>
    <w:rsid w:val="00740908"/>
    <w:rsid w:val="00741D7C"/>
    <w:rsid w:val="007473AB"/>
    <w:rsid w:val="007622E1"/>
    <w:rsid w:val="0076656D"/>
    <w:rsid w:val="00771FBE"/>
    <w:rsid w:val="0077576F"/>
    <w:rsid w:val="00780C55"/>
    <w:rsid w:val="00781B5A"/>
    <w:rsid w:val="007834F3"/>
    <w:rsid w:val="007874A3"/>
    <w:rsid w:val="007B6DB8"/>
    <w:rsid w:val="007C11B4"/>
    <w:rsid w:val="007D0408"/>
    <w:rsid w:val="007D0569"/>
    <w:rsid w:val="007D38B3"/>
    <w:rsid w:val="007D42F0"/>
    <w:rsid w:val="007E6999"/>
    <w:rsid w:val="007F02FA"/>
    <w:rsid w:val="007F13C3"/>
    <w:rsid w:val="007F4CA3"/>
    <w:rsid w:val="007F7EBB"/>
    <w:rsid w:val="00800CDD"/>
    <w:rsid w:val="00801209"/>
    <w:rsid w:val="008055A9"/>
    <w:rsid w:val="00813D73"/>
    <w:rsid w:val="00817738"/>
    <w:rsid w:val="008203E0"/>
    <w:rsid w:val="00825BF0"/>
    <w:rsid w:val="008364F2"/>
    <w:rsid w:val="00837D19"/>
    <w:rsid w:val="00843EE2"/>
    <w:rsid w:val="008533A7"/>
    <w:rsid w:val="00856DDC"/>
    <w:rsid w:val="00863AB6"/>
    <w:rsid w:val="00870CF3"/>
    <w:rsid w:val="008773E0"/>
    <w:rsid w:val="00893739"/>
    <w:rsid w:val="00897E81"/>
    <w:rsid w:val="008C2852"/>
    <w:rsid w:val="008C39A3"/>
    <w:rsid w:val="008D621B"/>
    <w:rsid w:val="008D7E19"/>
    <w:rsid w:val="008E08A2"/>
    <w:rsid w:val="008F3D30"/>
    <w:rsid w:val="0090371B"/>
    <w:rsid w:val="009039A9"/>
    <w:rsid w:val="00912411"/>
    <w:rsid w:val="00913A91"/>
    <w:rsid w:val="00921C29"/>
    <w:rsid w:val="00923BF2"/>
    <w:rsid w:val="00925397"/>
    <w:rsid w:val="00933ACF"/>
    <w:rsid w:val="00941127"/>
    <w:rsid w:val="00950D3C"/>
    <w:rsid w:val="009557C7"/>
    <w:rsid w:val="00957269"/>
    <w:rsid w:val="00984D70"/>
    <w:rsid w:val="00984F49"/>
    <w:rsid w:val="009A0D31"/>
    <w:rsid w:val="009A35D3"/>
    <w:rsid w:val="009C029C"/>
    <w:rsid w:val="009C26B6"/>
    <w:rsid w:val="009C2BB2"/>
    <w:rsid w:val="009C44B8"/>
    <w:rsid w:val="009D3B76"/>
    <w:rsid w:val="009D5AAD"/>
    <w:rsid w:val="009E022C"/>
    <w:rsid w:val="009F6B99"/>
    <w:rsid w:val="00A02B66"/>
    <w:rsid w:val="00A04E55"/>
    <w:rsid w:val="00A141CD"/>
    <w:rsid w:val="00A21703"/>
    <w:rsid w:val="00A22DB0"/>
    <w:rsid w:val="00A2692C"/>
    <w:rsid w:val="00A30D9A"/>
    <w:rsid w:val="00A32596"/>
    <w:rsid w:val="00A417AA"/>
    <w:rsid w:val="00A42DAF"/>
    <w:rsid w:val="00A4719A"/>
    <w:rsid w:val="00A56518"/>
    <w:rsid w:val="00A57787"/>
    <w:rsid w:val="00A85FC1"/>
    <w:rsid w:val="00A95053"/>
    <w:rsid w:val="00AA5E22"/>
    <w:rsid w:val="00AA628B"/>
    <w:rsid w:val="00AB08A7"/>
    <w:rsid w:val="00AB387E"/>
    <w:rsid w:val="00AB4A58"/>
    <w:rsid w:val="00AC6CCF"/>
    <w:rsid w:val="00AD2581"/>
    <w:rsid w:val="00AF4D75"/>
    <w:rsid w:val="00AF6DCD"/>
    <w:rsid w:val="00B13357"/>
    <w:rsid w:val="00B146E6"/>
    <w:rsid w:val="00B17282"/>
    <w:rsid w:val="00B25265"/>
    <w:rsid w:val="00B253AD"/>
    <w:rsid w:val="00B255DE"/>
    <w:rsid w:val="00B64F66"/>
    <w:rsid w:val="00B6668B"/>
    <w:rsid w:val="00B720E2"/>
    <w:rsid w:val="00B776B3"/>
    <w:rsid w:val="00B82EA3"/>
    <w:rsid w:val="00B83695"/>
    <w:rsid w:val="00BB2F0B"/>
    <w:rsid w:val="00BB77CF"/>
    <w:rsid w:val="00BC2055"/>
    <w:rsid w:val="00BC4CDA"/>
    <w:rsid w:val="00BC5823"/>
    <w:rsid w:val="00BC6D9F"/>
    <w:rsid w:val="00BC77E3"/>
    <w:rsid w:val="00BD317E"/>
    <w:rsid w:val="00BD749F"/>
    <w:rsid w:val="00BE25C6"/>
    <w:rsid w:val="00BE5DA8"/>
    <w:rsid w:val="00BE70A7"/>
    <w:rsid w:val="00BF294D"/>
    <w:rsid w:val="00C0409A"/>
    <w:rsid w:val="00C14639"/>
    <w:rsid w:val="00C16498"/>
    <w:rsid w:val="00C22BA4"/>
    <w:rsid w:val="00C278BF"/>
    <w:rsid w:val="00C32666"/>
    <w:rsid w:val="00C45335"/>
    <w:rsid w:val="00C55B11"/>
    <w:rsid w:val="00C67588"/>
    <w:rsid w:val="00C71D76"/>
    <w:rsid w:val="00C72526"/>
    <w:rsid w:val="00C77E04"/>
    <w:rsid w:val="00C81EAB"/>
    <w:rsid w:val="00C95566"/>
    <w:rsid w:val="00C95B53"/>
    <w:rsid w:val="00CB3F3F"/>
    <w:rsid w:val="00CB7370"/>
    <w:rsid w:val="00CB78DF"/>
    <w:rsid w:val="00CC3DBB"/>
    <w:rsid w:val="00CC6E4E"/>
    <w:rsid w:val="00CD1AB3"/>
    <w:rsid w:val="00CD6380"/>
    <w:rsid w:val="00CE3D48"/>
    <w:rsid w:val="00CE3EAE"/>
    <w:rsid w:val="00CF0A3B"/>
    <w:rsid w:val="00CF33B1"/>
    <w:rsid w:val="00CF3A57"/>
    <w:rsid w:val="00D1013C"/>
    <w:rsid w:val="00D15532"/>
    <w:rsid w:val="00D166F8"/>
    <w:rsid w:val="00D21321"/>
    <w:rsid w:val="00D215A5"/>
    <w:rsid w:val="00D30E11"/>
    <w:rsid w:val="00D36CB4"/>
    <w:rsid w:val="00D53731"/>
    <w:rsid w:val="00D53F4B"/>
    <w:rsid w:val="00D5596E"/>
    <w:rsid w:val="00D61AAD"/>
    <w:rsid w:val="00D75A8E"/>
    <w:rsid w:val="00D874FC"/>
    <w:rsid w:val="00D87A74"/>
    <w:rsid w:val="00D91993"/>
    <w:rsid w:val="00D932A0"/>
    <w:rsid w:val="00D96578"/>
    <w:rsid w:val="00DA7D0C"/>
    <w:rsid w:val="00DB2B15"/>
    <w:rsid w:val="00DB6DA9"/>
    <w:rsid w:val="00DB7D01"/>
    <w:rsid w:val="00DC238F"/>
    <w:rsid w:val="00DD0E3F"/>
    <w:rsid w:val="00DE2325"/>
    <w:rsid w:val="00DE515B"/>
    <w:rsid w:val="00DE60B2"/>
    <w:rsid w:val="00DF55CE"/>
    <w:rsid w:val="00DF5B52"/>
    <w:rsid w:val="00E02C10"/>
    <w:rsid w:val="00E17B1B"/>
    <w:rsid w:val="00E210E9"/>
    <w:rsid w:val="00E23A49"/>
    <w:rsid w:val="00E2531D"/>
    <w:rsid w:val="00E327DA"/>
    <w:rsid w:val="00E53CD3"/>
    <w:rsid w:val="00E64D62"/>
    <w:rsid w:val="00E66B30"/>
    <w:rsid w:val="00E66E64"/>
    <w:rsid w:val="00E70414"/>
    <w:rsid w:val="00E7172E"/>
    <w:rsid w:val="00E723BF"/>
    <w:rsid w:val="00E769A2"/>
    <w:rsid w:val="00E81047"/>
    <w:rsid w:val="00EA11CE"/>
    <w:rsid w:val="00EB5BAE"/>
    <w:rsid w:val="00EB5CD3"/>
    <w:rsid w:val="00EC4398"/>
    <w:rsid w:val="00EC4C0A"/>
    <w:rsid w:val="00EC50D6"/>
    <w:rsid w:val="00EC7673"/>
    <w:rsid w:val="00ED4D25"/>
    <w:rsid w:val="00ED4F5A"/>
    <w:rsid w:val="00ED7FBE"/>
    <w:rsid w:val="00EE142E"/>
    <w:rsid w:val="00EE5DA2"/>
    <w:rsid w:val="00EE5E08"/>
    <w:rsid w:val="00EF1C1E"/>
    <w:rsid w:val="00EF1CFC"/>
    <w:rsid w:val="00F00D0C"/>
    <w:rsid w:val="00F112E9"/>
    <w:rsid w:val="00F13DEF"/>
    <w:rsid w:val="00F306AD"/>
    <w:rsid w:val="00F61B36"/>
    <w:rsid w:val="00F65C2B"/>
    <w:rsid w:val="00F73090"/>
    <w:rsid w:val="00F87309"/>
    <w:rsid w:val="00F93D70"/>
    <w:rsid w:val="00FA05D7"/>
    <w:rsid w:val="00FA5930"/>
    <w:rsid w:val="00FB33C9"/>
    <w:rsid w:val="00FB4864"/>
    <w:rsid w:val="00FC11A9"/>
    <w:rsid w:val="00FC52AD"/>
    <w:rsid w:val="00FD335C"/>
    <w:rsid w:val="00FE25BB"/>
    <w:rsid w:val="00FF26F5"/>
    <w:rsid w:val="00FF279E"/>
    <w:rsid w:val="00FF29F6"/>
    <w:rsid w:val="00FF6920"/>
    <w:rsid w:val="00FF7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99451"/>
  <w15:docId w15:val="{CDD02F58-8898-4730-8DC2-FBD41895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Altyaz">
    <w:name w:val="Subtitle"/>
    <w:basedOn w:val="Normal"/>
    <w:next w:val="Normal"/>
    <w:link w:val="AltyazChar"/>
    <w:qFormat/>
    <w:rsid w:val="00C77E04"/>
    <w:pPr>
      <w:spacing w:after="60" w:line="240" w:lineRule="auto"/>
      <w:jc w:val="center"/>
      <w:outlineLvl w:val="1"/>
    </w:pPr>
    <w:rPr>
      <w:rFonts w:ascii="Cambria" w:eastAsia="Times New Roman" w:hAnsi="Cambria" w:cs="Times New Roman"/>
      <w:sz w:val="24"/>
      <w:szCs w:val="24"/>
      <w:lang w:eastAsia="tr-TR"/>
    </w:rPr>
  </w:style>
  <w:style w:type="character" w:customStyle="1" w:styleId="AltyazChar">
    <w:name w:val="Altyazı Char"/>
    <w:basedOn w:val="VarsaylanParagrafYazTipi"/>
    <w:link w:val="Altyaz"/>
    <w:rsid w:val="00C77E04"/>
    <w:rPr>
      <w:rFonts w:ascii="Cambria" w:eastAsia="Times New Roman" w:hAnsi="Cambria" w:cs="Times New Roman"/>
      <w:sz w:val="24"/>
      <w:szCs w:val="24"/>
      <w:lang w:eastAsia="tr-TR"/>
    </w:rPr>
  </w:style>
  <w:style w:type="paragraph" w:customStyle="1" w:styleId="Default">
    <w:name w:val="Default"/>
    <w:rsid w:val="00C77E04"/>
    <w:pPr>
      <w:autoSpaceDE w:val="0"/>
      <w:autoSpaceDN w:val="0"/>
      <w:adjustRightInd w:val="0"/>
      <w:spacing w:after="0" w:line="240" w:lineRule="auto"/>
    </w:pPr>
    <w:rPr>
      <w:rFonts w:ascii="Arial" w:eastAsia="Times New Roman" w:hAnsi="Arial" w:cs="Arial"/>
      <w:color w:val="000000"/>
      <w:sz w:val="24"/>
      <w:szCs w:val="24"/>
      <w:lang w:eastAsia="tr-TR"/>
    </w:rPr>
  </w:style>
  <w:style w:type="paragraph" w:customStyle="1" w:styleId="msobodytextindent">
    <w:name w:val="msobodytextindent"/>
    <w:basedOn w:val="Normal"/>
    <w:uiPriority w:val="99"/>
    <w:rsid w:val="009572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fontstyle01">
    <w:name w:val="fontstyle01"/>
    <w:basedOn w:val="VarsaylanParagrafYazTipi"/>
    <w:rsid w:val="0004701D"/>
    <w:rPr>
      <w:rFonts w:ascii="Arial" w:hAnsi="Arial" w:cs="Arial" w:hint="default"/>
      <w:b w:val="0"/>
      <w:bCs w:val="0"/>
      <w:i w:val="0"/>
      <w:iCs w:val="0"/>
      <w:color w:val="000000"/>
      <w:sz w:val="24"/>
      <w:szCs w:val="24"/>
    </w:rPr>
  </w:style>
  <w:style w:type="paragraph" w:styleId="ListeParagraf">
    <w:name w:val="List Paragraph"/>
    <w:basedOn w:val="Normal"/>
    <w:uiPriority w:val="34"/>
    <w:qFormat/>
    <w:rsid w:val="00BC6D9F"/>
    <w:pPr>
      <w:ind w:left="720"/>
      <w:contextualSpacing/>
    </w:pPr>
  </w:style>
  <w:style w:type="paragraph" w:styleId="BalonMetni">
    <w:name w:val="Balloon Text"/>
    <w:basedOn w:val="Normal"/>
    <w:link w:val="BalonMetniChar"/>
    <w:uiPriority w:val="99"/>
    <w:semiHidden/>
    <w:unhideWhenUsed/>
    <w:rsid w:val="00C0409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040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3143">
      <w:bodyDiv w:val="1"/>
      <w:marLeft w:val="0"/>
      <w:marRight w:val="0"/>
      <w:marTop w:val="0"/>
      <w:marBottom w:val="0"/>
      <w:divBdr>
        <w:top w:val="none" w:sz="0" w:space="0" w:color="auto"/>
        <w:left w:val="none" w:sz="0" w:space="0" w:color="auto"/>
        <w:bottom w:val="none" w:sz="0" w:space="0" w:color="auto"/>
        <w:right w:val="none" w:sz="0" w:space="0" w:color="auto"/>
      </w:divBdr>
    </w:div>
    <w:div w:id="30155310">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359548049">
      <w:bodyDiv w:val="1"/>
      <w:marLeft w:val="0"/>
      <w:marRight w:val="0"/>
      <w:marTop w:val="0"/>
      <w:marBottom w:val="0"/>
      <w:divBdr>
        <w:top w:val="none" w:sz="0" w:space="0" w:color="auto"/>
        <w:left w:val="none" w:sz="0" w:space="0" w:color="auto"/>
        <w:bottom w:val="none" w:sz="0" w:space="0" w:color="auto"/>
        <w:right w:val="none" w:sz="0" w:space="0" w:color="auto"/>
      </w:divBdr>
    </w:div>
    <w:div w:id="396897216">
      <w:bodyDiv w:val="1"/>
      <w:marLeft w:val="0"/>
      <w:marRight w:val="0"/>
      <w:marTop w:val="0"/>
      <w:marBottom w:val="0"/>
      <w:divBdr>
        <w:top w:val="none" w:sz="0" w:space="0" w:color="auto"/>
        <w:left w:val="none" w:sz="0" w:space="0" w:color="auto"/>
        <w:bottom w:val="none" w:sz="0" w:space="0" w:color="auto"/>
        <w:right w:val="none" w:sz="0" w:space="0" w:color="auto"/>
      </w:divBdr>
    </w:div>
    <w:div w:id="427509244">
      <w:bodyDiv w:val="1"/>
      <w:marLeft w:val="0"/>
      <w:marRight w:val="0"/>
      <w:marTop w:val="0"/>
      <w:marBottom w:val="0"/>
      <w:divBdr>
        <w:top w:val="none" w:sz="0" w:space="0" w:color="auto"/>
        <w:left w:val="none" w:sz="0" w:space="0" w:color="auto"/>
        <w:bottom w:val="none" w:sz="0" w:space="0" w:color="auto"/>
        <w:right w:val="none" w:sz="0" w:space="0" w:color="auto"/>
      </w:divBdr>
    </w:div>
    <w:div w:id="445199686">
      <w:bodyDiv w:val="1"/>
      <w:marLeft w:val="0"/>
      <w:marRight w:val="0"/>
      <w:marTop w:val="0"/>
      <w:marBottom w:val="0"/>
      <w:divBdr>
        <w:top w:val="none" w:sz="0" w:space="0" w:color="auto"/>
        <w:left w:val="none" w:sz="0" w:space="0" w:color="auto"/>
        <w:bottom w:val="none" w:sz="0" w:space="0" w:color="auto"/>
        <w:right w:val="none" w:sz="0" w:space="0" w:color="auto"/>
      </w:divBdr>
    </w:div>
    <w:div w:id="591360341">
      <w:bodyDiv w:val="1"/>
      <w:marLeft w:val="0"/>
      <w:marRight w:val="0"/>
      <w:marTop w:val="0"/>
      <w:marBottom w:val="0"/>
      <w:divBdr>
        <w:top w:val="none" w:sz="0" w:space="0" w:color="auto"/>
        <w:left w:val="none" w:sz="0" w:space="0" w:color="auto"/>
        <w:bottom w:val="none" w:sz="0" w:space="0" w:color="auto"/>
        <w:right w:val="none" w:sz="0" w:space="0" w:color="auto"/>
      </w:divBdr>
    </w:div>
    <w:div w:id="1145463175">
      <w:bodyDiv w:val="1"/>
      <w:marLeft w:val="0"/>
      <w:marRight w:val="0"/>
      <w:marTop w:val="0"/>
      <w:marBottom w:val="0"/>
      <w:divBdr>
        <w:top w:val="none" w:sz="0" w:space="0" w:color="auto"/>
        <w:left w:val="none" w:sz="0" w:space="0" w:color="auto"/>
        <w:bottom w:val="none" w:sz="0" w:space="0" w:color="auto"/>
        <w:right w:val="none" w:sz="0" w:space="0" w:color="auto"/>
      </w:divBdr>
    </w:div>
    <w:div w:id="1560284717">
      <w:bodyDiv w:val="1"/>
      <w:marLeft w:val="0"/>
      <w:marRight w:val="0"/>
      <w:marTop w:val="0"/>
      <w:marBottom w:val="0"/>
      <w:divBdr>
        <w:top w:val="none" w:sz="0" w:space="0" w:color="auto"/>
        <w:left w:val="none" w:sz="0" w:space="0" w:color="auto"/>
        <w:bottom w:val="none" w:sz="0" w:space="0" w:color="auto"/>
        <w:right w:val="none" w:sz="0" w:space="0" w:color="auto"/>
      </w:divBdr>
    </w:div>
    <w:div w:id="1739400606">
      <w:bodyDiv w:val="1"/>
      <w:marLeft w:val="0"/>
      <w:marRight w:val="0"/>
      <w:marTop w:val="0"/>
      <w:marBottom w:val="0"/>
      <w:divBdr>
        <w:top w:val="none" w:sz="0" w:space="0" w:color="auto"/>
        <w:left w:val="none" w:sz="0" w:space="0" w:color="auto"/>
        <w:bottom w:val="none" w:sz="0" w:space="0" w:color="auto"/>
        <w:right w:val="none" w:sz="0" w:space="0" w:color="auto"/>
      </w:divBdr>
    </w:div>
    <w:div w:id="1877352527">
      <w:bodyDiv w:val="1"/>
      <w:marLeft w:val="0"/>
      <w:marRight w:val="0"/>
      <w:marTop w:val="0"/>
      <w:marBottom w:val="0"/>
      <w:divBdr>
        <w:top w:val="none" w:sz="0" w:space="0" w:color="auto"/>
        <w:left w:val="none" w:sz="0" w:space="0" w:color="auto"/>
        <w:bottom w:val="none" w:sz="0" w:space="0" w:color="auto"/>
        <w:right w:val="none" w:sz="0" w:space="0" w:color="auto"/>
      </w:divBdr>
    </w:div>
    <w:div w:id="1955357374">
      <w:bodyDiv w:val="1"/>
      <w:marLeft w:val="0"/>
      <w:marRight w:val="0"/>
      <w:marTop w:val="0"/>
      <w:marBottom w:val="0"/>
      <w:divBdr>
        <w:top w:val="none" w:sz="0" w:space="0" w:color="auto"/>
        <w:left w:val="none" w:sz="0" w:space="0" w:color="auto"/>
        <w:bottom w:val="none" w:sz="0" w:space="0" w:color="auto"/>
        <w:right w:val="none" w:sz="0" w:space="0" w:color="auto"/>
      </w:divBdr>
    </w:div>
    <w:div w:id="1961762010">
      <w:bodyDiv w:val="1"/>
      <w:marLeft w:val="0"/>
      <w:marRight w:val="0"/>
      <w:marTop w:val="0"/>
      <w:marBottom w:val="0"/>
      <w:divBdr>
        <w:top w:val="none" w:sz="0" w:space="0" w:color="auto"/>
        <w:left w:val="none" w:sz="0" w:space="0" w:color="auto"/>
        <w:bottom w:val="none" w:sz="0" w:space="0" w:color="auto"/>
        <w:right w:val="none" w:sz="0" w:space="0" w:color="auto"/>
      </w:divBdr>
    </w:div>
    <w:div w:id="2001805393">
      <w:bodyDiv w:val="1"/>
      <w:marLeft w:val="0"/>
      <w:marRight w:val="0"/>
      <w:marTop w:val="0"/>
      <w:marBottom w:val="0"/>
      <w:divBdr>
        <w:top w:val="none" w:sz="0" w:space="0" w:color="auto"/>
        <w:left w:val="none" w:sz="0" w:space="0" w:color="auto"/>
        <w:bottom w:val="none" w:sz="0" w:space="0" w:color="auto"/>
        <w:right w:val="none" w:sz="0" w:space="0" w:color="auto"/>
      </w:divBdr>
    </w:div>
    <w:div w:id="2015298329">
      <w:bodyDiv w:val="1"/>
      <w:marLeft w:val="0"/>
      <w:marRight w:val="0"/>
      <w:marTop w:val="0"/>
      <w:marBottom w:val="0"/>
      <w:divBdr>
        <w:top w:val="none" w:sz="0" w:space="0" w:color="auto"/>
        <w:left w:val="none" w:sz="0" w:space="0" w:color="auto"/>
        <w:bottom w:val="none" w:sz="0" w:space="0" w:color="auto"/>
        <w:right w:val="none" w:sz="0" w:space="0" w:color="auto"/>
      </w:divBdr>
    </w:div>
    <w:div w:id="2081512166">
      <w:bodyDiv w:val="1"/>
      <w:marLeft w:val="0"/>
      <w:marRight w:val="0"/>
      <w:marTop w:val="0"/>
      <w:marBottom w:val="0"/>
      <w:divBdr>
        <w:top w:val="none" w:sz="0" w:space="0" w:color="auto"/>
        <w:left w:val="none" w:sz="0" w:space="0" w:color="auto"/>
        <w:bottom w:val="none" w:sz="0" w:space="0" w:color="auto"/>
        <w:right w:val="none" w:sz="0" w:space="0" w:color="auto"/>
      </w:divBdr>
    </w:div>
    <w:div w:id="20894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33E7F-7B8C-4335-BA4F-A4518D682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TotalTime>
  <Pages>1</Pages>
  <Words>457</Words>
  <Characters>2609</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Windows Kullanıcısı</cp:lastModifiedBy>
  <cp:revision>504</cp:revision>
  <cp:lastPrinted>2022-06-02T09:19:00Z</cp:lastPrinted>
  <dcterms:created xsi:type="dcterms:W3CDTF">2015-12-28T06:41:00Z</dcterms:created>
  <dcterms:modified xsi:type="dcterms:W3CDTF">2022-06-02T09:19:00Z</dcterms:modified>
</cp:coreProperties>
</file>