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6" w:rsidRDefault="00FE1223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54AA8228" wp14:editId="2C50288D">
            <wp:simplePos x="0" y="0"/>
            <wp:positionH relativeFrom="page">
              <wp:posOffset>398780</wp:posOffset>
            </wp:positionH>
            <wp:positionV relativeFrom="paragraph">
              <wp:posOffset>-67310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tr-TR"/>
        </w:rPr>
        <w:t xml:space="preserve">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718DF8DD" wp14:editId="6E913BA8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C36" w:rsidRDefault="00414A16" w:rsidP="0044511B">
      <w:pPr>
        <w:pStyle w:val="Balk1"/>
        <w:spacing w:before="92"/>
        <w:ind w:left="9509" w:right="6991" w:firstLine="571"/>
        <w:jc w:val="left"/>
      </w:pPr>
      <w:r>
        <w:t>T.C SARIÇAM BELEDİYESİ</w:t>
      </w:r>
    </w:p>
    <w:p w:rsidR="002C5C36" w:rsidRDefault="00414A16" w:rsidP="0044511B">
      <w:pPr>
        <w:spacing w:before="1"/>
        <w:ind w:left="6629" w:right="5853"/>
        <w:jc w:val="center"/>
        <w:rPr>
          <w:b/>
          <w:sz w:val="24"/>
        </w:rPr>
      </w:pPr>
      <w:r>
        <w:rPr>
          <w:b/>
          <w:sz w:val="24"/>
        </w:rPr>
        <w:t>FEN İŞLERİ MÜDÜRLÜĞÜ</w:t>
      </w:r>
      <w:r w:rsidR="0044511B">
        <w:rPr>
          <w:b/>
          <w:sz w:val="24"/>
        </w:rPr>
        <w:t xml:space="preserve"> </w:t>
      </w:r>
      <w:r>
        <w:rPr>
          <w:b/>
          <w:sz w:val="24"/>
        </w:rPr>
        <w:t>KAMU HİZMET STANDARTLARI TABLOSU</w:t>
      </w:r>
    </w:p>
    <w:p w:rsidR="002C5C36" w:rsidRDefault="002C5C36">
      <w:pPr>
        <w:pStyle w:val="GvdeMetni"/>
        <w:spacing w:before="0"/>
        <w:rPr>
          <w:b/>
          <w:sz w:val="20"/>
        </w:rPr>
      </w:pPr>
    </w:p>
    <w:p w:rsidR="002C5C36" w:rsidRDefault="002C5C36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7371"/>
        <w:gridCol w:w="2837"/>
      </w:tblGrid>
      <w:tr w:rsidR="002C5C36" w:rsidTr="0044511B">
        <w:trPr>
          <w:trHeight w:val="760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line="250" w:lineRule="atLeast"/>
              <w:ind w:left="242" w:right="114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C5C36" w:rsidRDefault="00414A16" w:rsidP="0044511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C5C36" w:rsidRDefault="00414A16" w:rsidP="0044511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ind w:left="224" w:right="200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2C5C36" w:rsidRDefault="00414A16" w:rsidP="0044511B">
            <w:pPr>
              <w:pStyle w:val="TableParagraph"/>
              <w:spacing w:line="237" w:lineRule="exact"/>
              <w:ind w:left="217" w:right="200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2C5C36" w:rsidTr="0044511B">
        <w:trPr>
          <w:trHeight w:val="552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44"/>
              <w:ind w:right="33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46"/>
              <w:ind w:left="110"/>
            </w:pPr>
            <w:r>
              <w:t>Yol Açma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46"/>
              <w:ind w:left="110"/>
            </w:pPr>
            <w:r>
              <w:t>Dilekçe (Yeni Yol Açılmasında inşaat ruhsat fotokopisi)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before="21"/>
              <w:ind w:left="660" w:right="200" w:hanging="428"/>
            </w:pPr>
            <w:r>
              <w:t>Programa Alınmasından İtibaren 30 Gün</w:t>
            </w:r>
          </w:p>
        </w:tc>
      </w:tr>
      <w:tr w:rsidR="002C5C36" w:rsidTr="0044511B">
        <w:trPr>
          <w:trHeight w:val="506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22"/>
              <w:ind w:right="33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Yol Bakım 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54" w:lineRule="exact"/>
              <w:ind w:left="660" w:right="200" w:hanging="428"/>
            </w:pPr>
            <w:r>
              <w:t>Programa Alınmasından İtibaren 30 Gün</w:t>
            </w:r>
          </w:p>
        </w:tc>
      </w:tr>
      <w:tr w:rsidR="002C5C36" w:rsidTr="0044511B">
        <w:trPr>
          <w:trHeight w:val="755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left="110"/>
            </w:pPr>
            <w:r>
              <w:t>Asfalt Yapım Talebi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ind w:left="216" w:right="200"/>
              <w:jc w:val="center"/>
            </w:pPr>
            <w:r>
              <w:t>Programa Alınmasından İtibaren bütçe dönemi</w:t>
            </w:r>
          </w:p>
          <w:p w:rsidR="002C5C36" w:rsidRDefault="00414A16" w:rsidP="0044511B">
            <w:pPr>
              <w:pStyle w:val="TableParagraph"/>
              <w:spacing w:line="234" w:lineRule="exact"/>
              <w:ind w:left="217" w:right="200"/>
              <w:jc w:val="center"/>
            </w:pPr>
            <w:proofErr w:type="gramStart"/>
            <w:r>
              <w:t>süresince</w:t>
            </w:r>
            <w:proofErr w:type="gramEnd"/>
          </w:p>
        </w:tc>
      </w:tr>
      <w:tr w:rsidR="002C5C36" w:rsidTr="0044511B">
        <w:trPr>
          <w:trHeight w:val="506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22"/>
              <w:ind w:right="33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Asfalt Bakım ve 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54" w:lineRule="exact"/>
              <w:ind w:left="692" w:hanging="444"/>
            </w:pPr>
            <w:r>
              <w:t>Programa alınmasından itibaren 10 gün</w:t>
            </w:r>
          </w:p>
        </w:tc>
      </w:tr>
      <w:tr w:rsidR="002C5C36" w:rsidTr="0044511B">
        <w:trPr>
          <w:trHeight w:val="758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right="33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10"/>
            </w:pPr>
            <w:r>
              <w:t>Beton ve Parke Kaldırım Yapım Talebi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48" w:lineRule="exact"/>
              <w:ind w:left="367" w:hanging="120"/>
            </w:pPr>
            <w:r>
              <w:t>Programa alınmasından</w:t>
            </w:r>
          </w:p>
          <w:p w:rsidR="002C5C36" w:rsidRDefault="00414A16" w:rsidP="0044511B">
            <w:pPr>
              <w:pStyle w:val="TableParagraph"/>
              <w:spacing w:before="6" w:line="252" w:lineRule="exact"/>
              <w:ind w:left="948" w:right="333" w:hanging="581"/>
            </w:pPr>
            <w:proofErr w:type="gramStart"/>
            <w:r>
              <w:t>itibaren</w:t>
            </w:r>
            <w:proofErr w:type="gramEnd"/>
            <w:r>
              <w:t xml:space="preserve"> bütçe dönemi süresince</w:t>
            </w:r>
          </w:p>
        </w:tc>
      </w:tr>
      <w:tr w:rsidR="002C5C36" w:rsidTr="0044511B">
        <w:trPr>
          <w:trHeight w:val="594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65"/>
              <w:ind w:right="33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43"/>
              <w:ind w:left="110" w:right="186"/>
            </w:pPr>
            <w:r>
              <w:t>Beton, Parke Kaldırım Bakım-Onarım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68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before="43"/>
              <w:ind w:left="684" w:right="200" w:hanging="452"/>
            </w:pPr>
            <w:r>
              <w:t>Programa Alınmasından İtibaren 10 gün</w:t>
            </w:r>
          </w:p>
        </w:tc>
      </w:tr>
    </w:tbl>
    <w:p w:rsidR="002C5C36" w:rsidRDefault="002C5C36">
      <w:pPr>
        <w:pStyle w:val="GvdeMetni"/>
        <w:rPr>
          <w:b/>
          <w:sz w:val="17"/>
        </w:rPr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2C5C36" w:rsidRDefault="00414A16">
      <w:pPr>
        <w:pStyle w:val="GvdeMetni"/>
        <w:spacing w:before="94" w:line="276" w:lineRule="auto"/>
        <w:ind w:left="212" w:right="9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C5C36" w:rsidRDefault="002C5C36">
      <w:pPr>
        <w:pStyle w:val="GvdeMetni"/>
        <w:spacing w:before="10"/>
        <w:rPr>
          <w:sz w:val="24"/>
        </w:rPr>
      </w:pPr>
    </w:p>
    <w:p w:rsidR="002C5C36" w:rsidRDefault="00414A16">
      <w:pPr>
        <w:tabs>
          <w:tab w:val="left" w:pos="2388"/>
          <w:tab w:val="left" w:pos="8626"/>
          <w:tab w:val="left" w:pos="10998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2C5C36" w:rsidRDefault="00414A16">
      <w:pPr>
        <w:pStyle w:val="GvdeMetni"/>
        <w:tabs>
          <w:tab w:val="left" w:pos="2339"/>
          <w:tab w:val="left" w:pos="8674"/>
          <w:tab w:val="left" w:pos="10874"/>
        </w:tabs>
        <w:spacing w:before="39"/>
        <w:ind w:left="212"/>
      </w:pPr>
      <w:r>
        <w:t>İsim</w:t>
      </w:r>
      <w:r>
        <w:tab/>
        <w:t>:</w:t>
      </w:r>
      <w:r w:rsidR="00B054BD">
        <w:t>Hasan AYDINLI</w:t>
      </w:r>
      <w:r w:rsidR="00324F0E">
        <w:tab/>
        <w:t>İsim</w:t>
      </w:r>
      <w:r w:rsidR="00324F0E">
        <w:tab/>
        <w:t xml:space="preserve">: </w:t>
      </w:r>
      <w:proofErr w:type="spellStart"/>
      <w:r w:rsidR="00324F0E">
        <w:t>Ragip</w:t>
      </w:r>
      <w:proofErr w:type="spellEnd"/>
      <w:r w:rsidR="00324F0E">
        <w:t xml:space="preserve"> BEKAROĞLU</w:t>
      </w:r>
    </w:p>
    <w:p w:rsidR="002C5C36" w:rsidRDefault="00414A16">
      <w:pPr>
        <w:pStyle w:val="GvdeMetni"/>
        <w:tabs>
          <w:tab w:val="left" w:pos="2365"/>
          <w:tab w:val="left" w:pos="8688"/>
          <w:tab w:val="left" w:pos="10848"/>
        </w:tabs>
        <w:spacing w:before="41"/>
        <w:ind w:left="212"/>
      </w:pPr>
      <w:r>
        <w:t>Unvan</w:t>
      </w:r>
      <w:r>
        <w:tab/>
        <w:t>: Fen</w:t>
      </w:r>
      <w:r>
        <w:rPr>
          <w:spacing w:val="-5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 Yardımcısı</w:t>
      </w:r>
    </w:p>
    <w:p w:rsidR="002C5C36" w:rsidRDefault="00414A16">
      <w:pPr>
        <w:pStyle w:val="GvdeMetni"/>
        <w:tabs>
          <w:tab w:val="left" w:pos="2339"/>
          <w:tab w:val="left" w:pos="8750"/>
          <w:tab w:val="left" w:pos="10848"/>
        </w:tabs>
        <w:spacing w:before="37"/>
        <w:ind w:left="212"/>
      </w:pPr>
      <w:r>
        <w:t>Adres</w:t>
      </w:r>
      <w:r>
        <w:tab/>
        <w:t>: Şantiye</w:t>
      </w:r>
      <w:r>
        <w:rPr>
          <w:spacing w:val="-3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Başkanlığı</w:t>
      </w:r>
    </w:p>
    <w:p w:rsidR="002C5C36" w:rsidRDefault="00414A16">
      <w:pPr>
        <w:pStyle w:val="GvdeMetni"/>
        <w:tabs>
          <w:tab w:val="left" w:pos="2339"/>
          <w:tab w:val="left" w:pos="8710"/>
          <w:tab w:val="right" w:pos="12502"/>
        </w:tabs>
        <w:spacing w:before="38"/>
        <w:ind w:left="212"/>
      </w:pPr>
      <w:r>
        <w:t>Tel</w:t>
      </w:r>
      <w:r>
        <w:tab/>
        <w:t>: 0533 156</w:t>
      </w:r>
      <w:r>
        <w:rPr>
          <w:spacing w:val="1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79</w:t>
      </w:r>
      <w:r>
        <w:tab/>
        <w:t>Tel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2C5C36" w:rsidRDefault="00414A16">
      <w:pPr>
        <w:pStyle w:val="GvdeMetni"/>
        <w:tabs>
          <w:tab w:val="left" w:pos="2339"/>
          <w:tab w:val="left" w:pos="8712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91</w:t>
      </w:r>
      <w:r>
        <w:tab/>
        <w:t>Faks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2C5C36" w:rsidRDefault="00414A16">
      <w:pPr>
        <w:pStyle w:val="GvdeMetni"/>
        <w:tabs>
          <w:tab w:val="left" w:pos="2341"/>
          <w:tab w:val="left" w:pos="8688"/>
          <w:tab w:val="left" w:pos="10874"/>
        </w:tabs>
        <w:spacing w:before="40"/>
        <w:ind w:left="212"/>
      </w:pPr>
      <w:r>
        <w:t>E-Posta</w:t>
      </w:r>
      <w:r>
        <w:tab/>
        <w:t>:</w:t>
      </w:r>
      <w:r>
        <w:rPr>
          <w:spacing w:val="-5"/>
        </w:rPr>
        <w:t xml:space="preserve"> </w:t>
      </w:r>
      <w:hyperlink r:id="rId7">
        <w:r>
          <w:t>fenisleri@saricam.bel.tr</w:t>
        </w:r>
      </w:hyperlink>
      <w:r>
        <w:tab/>
        <w:t>E-Posta</w:t>
      </w:r>
      <w:r>
        <w:tab/>
        <w:t>:</w:t>
      </w:r>
      <w:r>
        <w:rPr>
          <w:spacing w:val="2"/>
        </w:rPr>
        <w:t xml:space="preserve"> </w:t>
      </w:r>
      <w:hyperlink r:id="rId8" w:history="1">
        <w:r w:rsidRPr="00121FFF">
          <w:rPr>
            <w:rStyle w:val="Kpr"/>
          </w:rPr>
          <w:t>ragipbekaroglu@saricam.bel.tr</w:t>
        </w:r>
      </w:hyperlink>
    </w:p>
    <w:sectPr w:rsidR="002C5C36" w:rsidSect="0044511B">
      <w:type w:val="continuous"/>
      <w:pgSz w:w="23814" w:h="16839" w:orient="landscape" w:code="8"/>
      <w:pgMar w:top="640" w:right="70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6"/>
    <w:rsid w:val="002C5C36"/>
    <w:rsid w:val="00324F0E"/>
    <w:rsid w:val="00414A16"/>
    <w:rsid w:val="0044511B"/>
    <w:rsid w:val="00B054BD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85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24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2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23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85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24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2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23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pbekaroglu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isleri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dcterms:created xsi:type="dcterms:W3CDTF">2020-03-06T11:52:00Z</dcterms:created>
  <dcterms:modified xsi:type="dcterms:W3CDTF">2022-08-29T12:51:00Z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