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97" w:rsidRDefault="000C0A39">
      <w:pPr>
        <w:pStyle w:val="GvdeMetni"/>
        <w:ind w:left="0"/>
        <w:rPr>
          <w:rFonts w:ascii="Times New Roman"/>
          <w:sz w:val="15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7E3B50F7" wp14:editId="449E1FC6">
            <wp:simplePos x="0" y="0"/>
            <wp:positionH relativeFrom="page">
              <wp:posOffset>540385</wp:posOffset>
            </wp:positionH>
            <wp:positionV relativeFrom="paragraph">
              <wp:posOffset>0</wp:posOffset>
            </wp:positionV>
            <wp:extent cx="775335" cy="1009650"/>
            <wp:effectExtent l="0" t="0" r="5715" b="0"/>
            <wp:wrapNone/>
            <wp:docPr id="1" name="image1.jpeg" descr="G:\LOGOLA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  <w:noProof/>
          <w:sz w:val="15"/>
          <w:lang w:eastAsia="tr-TR"/>
        </w:rPr>
        <w:drawing>
          <wp:inline distT="0" distB="0" distL="0" distR="0" wp14:anchorId="3980C4E8" wp14:editId="1C0EC8D5">
            <wp:extent cx="1438910" cy="731520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5F1C" w:rsidRDefault="00795F1C">
      <w:pPr>
        <w:pStyle w:val="Balk1"/>
        <w:spacing w:before="92"/>
        <w:ind w:left="5609" w:right="6571" w:firstLine="1113"/>
      </w:pPr>
      <w:r>
        <w:t xml:space="preserve">                                          </w:t>
      </w:r>
    </w:p>
    <w:p w:rsidR="00BD6997" w:rsidRDefault="00CD585F" w:rsidP="00795F1C">
      <w:pPr>
        <w:pStyle w:val="Balk1"/>
        <w:spacing w:before="92"/>
        <w:ind w:left="5609" w:right="6571" w:firstLine="1113"/>
        <w:jc w:val="center"/>
      </w:pPr>
      <w:r>
        <w:t>T.C SARIÇAM BELEDİYESİ</w:t>
      </w:r>
    </w:p>
    <w:p w:rsidR="00BD6997" w:rsidRDefault="00CD585F" w:rsidP="00795F1C">
      <w:pPr>
        <w:spacing w:before="1" w:line="242" w:lineRule="auto"/>
        <w:ind w:left="4488" w:right="5439" w:firstLine="472"/>
        <w:jc w:val="center"/>
        <w:rPr>
          <w:b/>
          <w:sz w:val="24"/>
        </w:rPr>
      </w:pPr>
      <w:r>
        <w:rPr>
          <w:b/>
          <w:sz w:val="24"/>
        </w:rPr>
        <w:t>MUHTARLIK İŞLERİ MÜDÜRLÜĞÜ KAMU HİZMET STANDARTLARI TABLOSU</w:t>
      </w:r>
    </w:p>
    <w:p w:rsidR="00BD6997" w:rsidRDefault="00BD6997">
      <w:pPr>
        <w:pStyle w:val="GvdeMetni"/>
        <w:spacing w:before="0"/>
        <w:ind w:left="0"/>
        <w:rPr>
          <w:b/>
          <w:sz w:val="20"/>
        </w:rPr>
      </w:pPr>
    </w:p>
    <w:p w:rsidR="00BD6997" w:rsidRDefault="00BD6997">
      <w:pPr>
        <w:pStyle w:val="GvdeMetni"/>
        <w:spacing w:before="6"/>
        <w:ind w:left="0"/>
        <w:rPr>
          <w:b/>
          <w:sz w:val="19"/>
        </w:rPr>
      </w:pPr>
    </w:p>
    <w:tbl>
      <w:tblPr>
        <w:tblStyle w:val="TableNormal"/>
        <w:tblpPr w:leftFromText="141" w:rightFromText="141" w:vertAnchor="page" w:horzAnchor="margin" w:tblpXSpec="center" w:tblpY="31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685"/>
        <w:gridCol w:w="7091"/>
        <w:gridCol w:w="2693"/>
      </w:tblGrid>
      <w:tr w:rsidR="00BD6997" w:rsidTr="00795F1C">
        <w:trPr>
          <w:trHeight w:val="760"/>
        </w:trPr>
        <w:tc>
          <w:tcPr>
            <w:tcW w:w="1102" w:type="dxa"/>
          </w:tcPr>
          <w:p w:rsidR="00BD6997" w:rsidRDefault="00BD6997" w:rsidP="00795F1C">
            <w:pPr>
              <w:pStyle w:val="TableParagraph"/>
              <w:spacing w:before="1"/>
              <w:rPr>
                <w:b/>
              </w:rPr>
            </w:pPr>
          </w:p>
          <w:p w:rsidR="00BD6997" w:rsidRDefault="00CD585F" w:rsidP="00795F1C">
            <w:pPr>
              <w:pStyle w:val="TableParagraph"/>
              <w:spacing w:line="252" w:lineRule="exact"/>
              <w:ind w:left="383" w:right="257" w:hanging="94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3685" w:type="dxa"/>
          </w:tcPr>
          <w:p w:rsidR="00BD6997" w:rsidRDefault="00BD6997" w:rsidP="00795F1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D6997" w:rsidRDefault="00CD585F" w:rsidP="00795F1C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SUNULAN HİZMETİN ADI</w:t>
            </w:r>
          </w:p>
        </w:tc>
        <w:tc>
          <w:tcPr>
            <w:tcW w:w="7091" w:type="dxa"/>
          </w:tcPr>
          <w:p w:rsidR="00BD6997" w:rsidRDefault="00BD6997" w:rsidP="00795F1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D6997" w:rsidRDefault="00CD585F" w:rsidP="00795F1C">
            <w:pPr>
              <w:pStyle w:val="TableParagraph"/>
              <w:spacing w:before="1"/>
              <w:ind w:left="1607"/>
              <w:rPr>
                <w:b/>
              </w:rPr>
            </w:pPr>
            <w:r>
              <w:rPr>
                <w:b/>
              </w:rPr>
              <w:t>BAŞVURUDA İSTENİLEN BELGELER</w:t>
            </w:r>
          </w:p>
        </w:tc>
        <w:tc>
          <w:tcPr>
            <w:tcW w:w="2693" w:type="dxa"/>
          </w:tcPr>
          <w:p w:rsidR="00BD6997" w:rsidRDefault="00CD585F" w:rsidP="00795F1C">
            <w:pPr>
              <w:pStyle w:val="TableParagraph"/>
              <w:ind w:left="150" w:right="133"/>
              <w:jc w:val="center"/>
              <w:rPr>
                <w:b/>
              </w:rPr>
            </w:pPr>
            <w:r>
              <w:rPr>
                <w:b/>
              </w:rPr>
              <w:t>HİZMETİ TAMAMLAMA SÜRESİ</w:t>
            </w:r>
          </w:p>
          <w:p w:rsidR="00BD6997" w:rsidRDefault="00CD585F" w:rsidP="00795F1C">
            <w:pPr>
              <w:pStyle w:val="TableParagraph"/>
              <w:spacing w:line="237" w:lineRule="exact"/>
              <w:ind w:left="139" w:right="133"/>
              <w:jc w:val="center"/>
              <w:rPr>
                <w:b/>
              </w:rPr>
            </w:pPr>
            <w:r>
              <w:rPr>
                <w:b/>
              </w:rPr>
              <w:t>(EN GEÇ)</w:t>
            </w:r>
          </w:p>
        </w:tc>
      </w:tr>
      <w:tr w:rsidR="00BD6997" w:rsidTr="00795F1C">
        <w:trPr>
          <w:trHeight w:val="1156"/>
        </w:trPr>
        <w:tc>
          <w:tcPr>
            <w:tcW w:w="1102" w:type="dxa"/>
          </w:tcPr>
          <w:p w:rsidR="00BD6997" w:rsidRDefault="00BD6997" w:rsidP="00795F1C">
            <w:pPr>
              <w:pStyle w:val="TableParagraph"/>
              <w:rPr>
                <w:b/>
                <w:sz w:val="24"/>
              </w:rPr>
            </w:pPr>
          </w:p>
          <w:p w:rsidR="00BD6997" w:rsidRDefault="00BD6997" w:rsidP="00795F1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BD6997" w:rsidRDefault="00CD585F" w:rsidP="00795F1C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5" w:type="dxa"/>
          </w:tcPr>
          <w:p w:rsidR="00BD6997" w:rsidRDefault="00BD6997" w:rsidP="00795F1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D6997" w:rsidRDefault="00CD585F" w:rsidP="00795F1C">
            <w:pPr>
              <w:pStyle w:val="TableParagraph"/>
              <w:spacing w:before="1" w:line="242" w:lineRule="auto"/>
              <w:ind w:left="107"/>
            </w:pPr>
            <w:r>
              <w:t xml:space="preserve">Muhtarlardan gelen talep ve </w:t>
            </w:r>
            <w:proofErr w:type="gramStart"/>
            <w:r>
              <w:t>şikayetler</w:t>
            </w:r>
            <w:proofErr w:type="gramEnd"/>
            <w:r>
              <w:t>.</w:t>
            </w:r>
          </w:p>
        </w:tc>
        <w:tc>
          <w:tcPr>
            <w:tcW w:w="7091" w:type="dxa"/>
          </w:tcPr>
          <w:p w:rsidR="00BD6997" w:rsidRDefault="00BD6997" w:rsidP="00795F1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D6997" w:rsidRDefault="00CD585F" w:rsidP="00795F1C">
            <w:pPr>
              <w:pStyle w:val="TableParagraph"/>
              <w:spacing w:before="1"/>
              <w:ind w:left="109"/>
            </w:pPr>
            <w:r>
              <w:t>Dilekçe, resmi yazı, posta, elektronik, telefon vb.</w:t>
            </w:r>
          </w:p>
        </w:tc>
        <w:tc>
          <w:tcPr>
            <w:tcW w:w="2693" w:type="dxa"/>
          </w:tcPr>
          <w:p w:rsidR="00BD6997" w:rsidRDefault="00BD6997" w:rsidP="00795F1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D6997" w:rsidRDefault="00CD585F" w:rsidP="00795F1C">
            <w:pPr>
              <w:pStyle w:val="TableParagraph"/>
              <w:spacing w:before="1"/>
              <w:ind w:right="972"/>
              <w:jc w:val="right"/>
            </w:pPr>
            <w:r>
              <w:t>30 Gün</w:t>
            </w:r>
          </w:p>
        </w:tc>
      </w:tr>
      <w:tr w:rsidR="00BD6997" w:rsidTr="00795F1C">
        <w:trPr>
          <w:trHeight w:val="755"/>
        </w:trPr>
        <w:tc>
          <w:tcPr>
            <w:tcW w:w="1102" w:type="dxa"/>
          </w:tcPr>
          <w:p w:rsidR="00BD6997" w:rsidRDefault="00BD6997" w:rsidP="00795F1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D6997" w:rsidRDefault="00CD585F" w:rsidP="00795F1C">
            <w:pPr>
              <w:pStyle w:val="TableParagraph"/>
              <w:spacing w:before="1"/>
              <w:ind w:left="48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5" w:type="dxa"/>
          </w:tcPr>
          <w:p w:rsidR="00795F1C" w:rsidRDefault="00795F1C" w:rsidP="00795F1C">
            <w:pPr>
              <w:pStyle w:val="TableParagraph"/>
              <w:spacing w:line="242" w:lineRule="auto"/>
              <w:ind w:left="107" w:right="235"/>
            </w:pPr>
          </w:p>
          <w:p w:rsidR="00BD6997" w:rsidRDefault="00CD585F" w:rsidP="00795F1C">
            <w:pPr>
              <w:pStyle w:val="TableParagraph"/>
              <w:spacing w:line="242" w:lineRule="auto"/>
              <w:ind w:left="107" w:right="235"/>
            </w:pPr>
            <w:r>
              <w:t xml:space="preserve">Muhtarlık Bilgi Sistemi (MBS) yolu ile gelen talep ve </w:t>
            </w:r>
            <w:proofErr w:type="gramStart"/>
            <w:r>
              <w:t>şikayetler</w:t>
            </w:r>
            <w:proofErr w:type="gramEnd"/>
            <w:r>
              <w:t>.</w:t>
            </w:r>
          </w:p>
        </w:tc>
        <w:tc>
          <w:tcPr>
            <w:tcW w:w="7091" w:type="dxa"/>
          </w:tcPr>
          <w:p w:rsidR="00BD6997" w:rsidRDefault="00BD6997" w:rsidP="00795F1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D6997" w:rsidRDefault="00CD585F" w:rsidP="00795F1C">
            <w:pPr>
              <w:pStyle w:val="TableParagraph"/>
              <w:ind w:left="109"/>
            </w:pPr>
            <w:r>
              <w:t>MBS (Muhtarlık Bilgi Sistemi)</w:t>
            </w:r>
          </w:p>
        </w:tc>
        <w:tc>
          <w:tcPr>
            <w:tcW w:w="2693" w:type="dxa"/>
          </w:tcPr>
          <w:p w:rsidR="00BD6997" w:rsidRDefault="00BD6997" w:rsidP="00795F1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D6997" w:rsidRDefault="00CD585F" w:rsidP="00795F1C">
            <w:pPr>
              <w:pStyle w:val="TableParagraph"/>
              <w:ind w:right="972"/>
              <w:jc w:val="right"/>
            </w:pPr>
            <w:r>
              <w:t>15 Gün</w:t>
            </w:r>
          </w:p>
        </w:tc>
      </w:tr>
    </w:tbl>
    <w:p w:rsidR="00BD6997" w:rsidRDefault="00BD6997">
      <w:pPr>
        <w:pStyle w:val="GvdeMetni"/>
        <w:spacing w:before="10"/>
        <w:ind w:left="0"/>
        <w:rPr>
          <w:b/>
          <w:sz w:val="16"/>
        </w:rPr>
      </w:pPr>
    </w:p>
    <w:p w:rsidR="00795F1C" w:rsidRDefault="00795F1C">
      <w:pPr>
        <w:pStyle w:val="GvdeMetni"/>
        <w:spacing w:before="94" w:line="278" w:lineRule="auto"/>
        <w:ind w:firstLine="708"/>
      </w:pPr>
    </w:p>
    <w:p w:rsidR="00795F1C" w:rsidRDefault="00795F1C">
      <w:pPr>
        <w:pStyle w:val="GvdeMetni"/>
        <w:spacing w:before="94" w:line="278" w:lineRule="auto"/>
        <w:ind w:firstLine="708"/>
      </w:pPr>
    </w:p>
    <w:p w:rsidR="00795F1C" w:rsidRDefault="00795F1C">
      <w:pPr>
        <w:pStyle w:val="GvdeMetni"/>
        <w:spacing w:before="94" w:line="278" w:lineRule="auto"/>
        <w:ind w:firstLine="708"/>
      </w:pPr>
    </w:p>
    <w:p w:rsidR="00795F1C" w:rsidRDefault="00795F1C">
      <w:pPr>
        <w:pStyle w:val="GvdeMetni"/>
        <w:spacing w:before="94" w:line="278" w:lineRule="auto"/>
        <w:ind w:firstLine="708"/>
      </w:pPr>
    </w:p>
    <w:p w:rsidR="00795F1C" w:rsidRDefault="00795F1C">
      <w:pPr>
        <w:pStyle w:val="GvdeMetni"/>
        <w:spacing w:before="94" w:line="278" w:lineRule="auto"/>
        <w:ind w:firstLine="708"/>
      </w:pPr>
    </w:p>
    <w:p w:rsidR="00795F1C" w:rsidRDefault="00795F1C">
      <w:pPr>
        <w:pStyle w:val="GvdeMetni"/>
        <w:spacing w:before="94" w:line="278" w:lineRule="auto"/>
        <w:ind w:firstLine="708"/>
      </w:pPr>
    </w:p>
    <w:p w:rsidR="00795F1C" w:rsidRDefault="00795F1C">
      <w:pPr>
        <w:pStyle w:val="GvdeMetni"/>
        <w:spacing w:before="94" w:line="278" w:lineRule="auto"/>
        <w:ind w:firstLine="708"/>
      </w:pPr>
    </w:p>
    <w:p w:rsidR="00795F1C" w:rsidRDefault="00795F1C">
      <w:pPr>
        <w:pStyle w:val="GvdeMetni"/>
        <w:spacing w:before="94" w:line="278" w:lineRule="auto"/>
        <w:ind w:firstLine="708"/>
      </w:pPr>
    </w:p>
    <w:p w:rsidR="00795F1C" w:rsidRDefault="00795F1C">
      <w:pPr>
        <w:pStyle w:val="GvdeMetni"/>
        <w:spacing w:before="94" w:line="278" w:lineRule="auto"/>
        <w:ind w:firstLine="708"/>
      </w:pPr>
    </w:p>
    <w:p w:rsidR="00795F1C" w:rsidRDefault="00795F1C">
      <w:pPr>
        <w:pStyle w:val="GvdeMetni"/>
        <w:spacing w:before="94" w:line="278" w:lineRule="auto"/>
        <w:ind w:firstLine="708"/>
      </w:pPr>
    </w:p>
    <w:p w:rsidR="00795F1C" w:rsidRDefault="00795F1C">
      <w:pPr>
        <w:pStyle w:val="GvdeMetni"/>
        <w:spacing w:before="94" w:line="278" w:lineRule="auto"/>
        <w:ind w:firstLine="708"/>
      </w:pPr>
    </w:p>
    <w:p w:rsidR="00795F1C" w:rsidRDefault="00795F1C">
      <w:pPr>
        <w:pStyle w:val="GvdeMetni"/>
        <w:spacing w:before="94" w:line="278" w:lineRule="auto"/>
        <w:ind w:firstLine="708"/>
      </w:pPr>
    </w:p>
    <w:p w:rsidR="00795F1C" w:rsidRDefault="00795F1C">
      <w:pPr>
        <w:pStyle w:val="GvdeMetni"/>
        <w:spacing w:before="94" w:line="278" w:lineRule="auto"/>
        <w:ind w:firstLine="708"/>
      </w:pPr>
    </w:p>
    <w:p w:rsidR="00BD6997" w:rsidRDefault="00CD585F">
      <w:pPr>
        <w:pStyle w:val="GvdeMetni"/>
        <w:spacing w:before="94" w:line="278" w:lineRule="auto"/>
        <w:ind w:firstLine="708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BD6997" w:rsidRDefault="00BD6997">
      <w:pPr>
        <w:pStyle w:val="GvdeMetni"/>
        <w:ind w:left="0"/>
        <w:rPr>
          <w:sz w:val="24"/>
        </w:rPr>
      </w:pPr>
    </w:p>
    <w:p w:rsidR="00BD6997" w:rsidRDefault="00CD585F">
      <w:pPr>
        <w:tabs>
          <w:tab w:val="left" w:pos="2388"/>
          <w:tab w:val="left" w:pos="7792"/>
          <w:tab w:val="left" w:pos="10166"/>
        </w:tabs>
        <w:ind w:left="212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İlk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  <w:r>
        <w:rPr>
          <w:b/>
        </w:rPr>
        <w:tab/>
      </w:r>
      <w:r>
        <w:rPr>
          <w:b/>
          <w:u w:val="thick"/>
        </w:rPr>
        <w:t xml:space="preserve"> İkinci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Müracaat Yeri</w:t>
      </w:r>
      <w:r>
        <w:rPr>
          <w:b/>
          <w:u w:val="thick"/>
        </w:rPr>
        <w:tab/>
        <w:t>:</w:t>
      </w:r>
    </w:p>
    <w:p w:rsidR="00BD6997" w:rsidRDefault="00CD585F">
      <w:pPr>
        <w:pStyle w:val="GvdeMetni"/>
        <w:tabs>
          <w:tab w:val="left" w:pos="2339"/>
          <w:tab w:val="left" w:pos="7819"/>
          <w:tab w:val="left" w:pos="10104"/>
        </w:tabs>
        <w:spacing w:before="40"/>
      </w:pPr>
      <w:r>
        <w:t>İsim</w:t>
      </w:r>
      <w:r>
        <w:tab/>
        <w:t>:</w:t>
      </w:r>
      <w:r>
        <w:rPr>
          <w:spacing w:val="-3"/>
        </w:rPr>
        <w:t xml:space="preserve"> </w:t>
      </w:r>
      <w:r>
        <w:t>Yusuf DELİKOCA</w:t>
      </w:r>
      <w:r>
        <w:tab/>
        <w:t>İsim</w:t>
      </w:r>
      <w:r>
        <w:tab/>
        <w:t xml:space="preserve">: </w:t>
      </w:r>
      <w:r w:rsidR="00672DC1">
        <w:t>LU</w:t>
      </w:r>
      <w:bookmarkStart w:id="0" w:name="_GoBack"/>
      <w:bookmarkEnd w:id="0"/>
      <w:r w:rsidR="00EE2ED1">
        <w:t>TFİ DOĞAN</w:t>
      </w:r>
    </w:p>
    <w:p w:rsidR="00BD6997" w:rsidRDefault="00CD585F">
      <w:pPr>
        <w:pStyle w:val="GvdeMetni"/>
        <w:tabs>
          <w:tab w:val="left" w:pos="2365"/>
          <w:tab w:val="left" w:pos="7819"/>
          <w:tab w:val="left" w:pos="10140"/>
        </w:tabs>
        <w:spacing w:before="40"/>
      </w:pPr>
      <w:r>
        <w:t>Unvan</w:t>
      </w:r>
      <w:r>
        <w:tab/>
        <w:t>: Muhtarlık</w:t>
      </w:r>
      <w:r>
        <w:rPr>
          <w:spacing w:val="-4"/>
        </w:rPr>
        <w:t xml:space="preserve"> </w:t>
      </w:r>
      <w:r>
        <w:t>İşleri</w:t>
      </w:r>
      <w:r>
        <w:rPr>
          <w:spacing w:val="-5"/>
        </w:rPr>
        <w:t xml:space="preserve"> </w:t>
      </w:r>
      <w:r>
        <w:t>Müdürü</w:t>
      </w:r>
      <w:r>
        <w:tab/>
        <w:t>Unvan</w:t>
      </w:r>
      <w:r>
        <w:tab/>
        <w:t>: Başkan Yardımcısı</w:t>
      </w:r>
    </w:p>
    <w:p w:rsidR="00BD6997" w:rsidRDefault="00CD585F">
      <w:pPr>
        <w:pStyle w:val="GvdeMetni"/>
        <w:tabs>
          <w:tab w:val="left" w:pos="2339"/>
          <w:tab w:val="left" w:pos="7795"/>
          <w:tab w:val="left" w:pos="10140"/>
        </w:tabs>
        <w:spacing w:before="38"/>
      </w:pPr>
      <w:r>
        <w:t>Adres</w:t>
      </w:r>
      <w:r>
        <w:tab/>
        <w:t>: Sarıçam</w:t>
      </w:r>
      <w:r>
        <w:rPr>
          <w:spacing w:val="-3"/>
        </w:rPr>
        <w:t xml:space="preserve"> </w:t>
      </w:r>
      <w:r>
        <w:t>Belediye</w:t>
      </w:r>
      <w:r>
        <w:rPr>
          <w:spacing w:val="-3"/>
        </w:rPr>
        <w:t xml:space="preserve"> </w:t>
      </w:r>
      <w:r>
        <w:t>Binası</w:t>
      </w:r>
      <w:r>
        <w:tab/>
        <w:t>Adres</w:t>
      </w:r>
      <w:r>
        <w:tab/>
        <w:t>: Sarıçam Belediye</w:t>
      </w:r>
      <w:r>
        <w:rPr>
          <w:spacing w:val="3"/>
        </w:rPr>
        <w:t xml:space="preserve"> </w:t>
      </w:r>
      <w:r>
        <w:t>Binası</w:t>
      </w:r>
    </w:p>
    <w:p w:rsidR="00BD6997" w:rsidRDefault="00CD585F">
      <w:pPr>
        <w:pStyle w:val="GvdeMetni"/>
        <w:tabs>
          <w:tab w:val="left" w:pos="2339"/>
          <w:tab w:val="left" w:pos="7852"/>
          <w:tab w:val="left" w:pos="10140"/>
        </w:tabs>
        <w:spacing w:before="37"/>
      </w:pPr>
      <w:r>
        <w:t>Tel</w:t>
      </w:r>
      <w:r>
        <w:tab/>
        <w:t>: 0322 341</w:t>
      </w:r>
      <w:r>
        <w:rPr>
          <w:spacing w:val="1"/>
        </w:rPr>
        <w:t xml:space="preserve"> </w:t>
      </w:r>
      <w:r>
        <w:t>08</w:t>
      </w:r>
      <w:r>
        <w:rPr>
          <w:spacing w:val="-2"/>
        </w:rPr>
        <w:t xml:space="preserve"> </w:t>
      </w:r>
      <w:r>
        <w:t>08</w:t>
      </w:r>
      <w:r>
        <w:tab/>
        <w:t>Tel</w:t>
      </w:r>
      <w:r>
        <w:tab/>
        <w:t>: 0322 341 08</w:t>
      </w:r>
      <w:r>
        <w:rPr>
          <w:spacing w:val="-1"/>
        </w:rPr>
        <w:t xml:space="preserve"> </w:t>
      </w:r>
      <w:r>
        <w:t>08</w:t>
      </w:r>
    </w:p>
    <w:p w:rsidR="00BD6997" w:rsidRDefault="00CD585F">
      <w:pPr>
        <w:pStyle w:val="GvdeMetni"/>
        <w:tabs>
          <w:tab w:val="left" w:pos="2339"/>
          <w:tab w:val="left" w:pos="7855"/>
          <w:tab w:val="left" w:pos="10140"/>
        </w:tabs>
        <w:spacing w:before="37"/>
      </w:pPr>
      <w:r>
        <w:t>Faks</w:t>
      </w:r>
      <w:r>
        <w:tab/>
        <w:t>: 0322</w:t>
      </w:r>
      <w:r>
        <w:rPr>
          <w:spacing w:val="1"/>
        </w:rPr>
        <w:t xml:space="preserve"> </w:t>
      </w:r>
      <w:r>
        <w:t>341 41</w:t>
      </w:r>
      <w:r w:rsidR="004E6508">
        <w:t xml:space="preserve"> </w:t>
      </w:r>
      <w:r>
        <w:t>09</w:t>
      </w:r>
      <w:r>
        <w:tab/>
        <w:t>Faks</w:t>
      </w:r>
      <w:r>
        <w:tab/>
        <w:t>: 0322 341</w:t>
      </w:r>
      <w:r>
        <w:rPr>
          <w:spacing w:val="-2"/>
        </w:rPr>
        <w:t xml:space="preserve"> </w:t>
      </w:r>
      <w:r>
        <w:t>41</w:t>
      </w:r>
      <w:r w:rsidR="004E6508">
        <w:t xml:space="preserve"> </w:t>
      </w:r>
      <w:r>
        <w:t>09</w:t>
      </w:r>
    </w:p>
    <w:p w:rsidR="00BD6997" w:rsidRDefault="00CD585F">
      <w:pPr>
        <w:pStyle w:val="GvdeMetni"/>
        <w:tabs>
          <w:tab w:val="left" w:pos="2365"/>
          <w:tab w:val="left" w:pos="7819"/>
          <w:tab w:val="left" w:pos="10128"/>
        </w:tabs>
        <w:spacing w:before="38"/>
      </w:pPr>
      <w:r>
        <w:t>E-Posta</w:t>
      </w:r>
      <w:r>
        <w:tab/>
        <w:t>:</w:t>
      </w:r>
      <w:r>
        <w:rPr>
          <w:spacing w:val="-3"/>
        </w:rPr>
        <w:t xml:space="preserve"> </w:t>
      </w:r>
      <w:hyperlink r:id="rId7" w:history="1">
        <w:r w:rsidRPr="00EE1616">
          <w:rPr>
            <w:rStyle w:val="Kpr"/>
          </w:rPr>
          <w:t>yusufdelikoca@saricam.bel.tr</w:t>
        </w:r>
      </w:hyperlink>
      <w:r>
        <w:tab/>
        <w:t>E-Posta</w:t>
      </w:r>
      <w:r>
        <w:tab/>
        <w:t>:</w:t>
      </w:r>
      <w:r>
        <w:rPr>
          <w:spacing w:val="-1"/>
        </w:rPr>
        <w:t xml:space="preserve"> </w:t>
      </w:r>
      <w:hyperlink r:id="rId8" w:history="1">
        <w:r w:rsidR="00EE2ED1" w:rsidRPr="00D95FE3">
          <w:rPr>
            <w:rStyle w:val="Kpr"/>
          </w:rPr>
          <w:t>lutfidogan@saricam.bel.tr</w:t>
        </w:r>
      </w:hyperlink>
    </w:p>
    <w:sectPr w:rsidR="00BD6997" w:rsidSect="00795F1C">
      <w:type w:val="continuous"/>
      <w:pgSz w:w="23814" w:h="16839" w:orient="landscape" w:code="8"/>
      <w:pgMar w:top="640" w:right="1120" w:bottom="280" w:left="9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97"/>
    <w:rsid w:val="000C0A39"/>
    <w:rsid w:val="004E6508"/>
    <w:rsid w:val="00672DC1"/>
    <w:rsid w:val="00795F1C"/>
    <w:rsid w:val="00BD6997"/>
    <w:rsid w:val="00CB4C02"/>
    <w:rsid w:val="00CD585F"/>
    <w:rsid w:val="00EE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4488" w:right="5439" w:firstLine="47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  <w:ind w:left="212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CD585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A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A39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4488" w:right="5439" w:firstLine="47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  <w:ind w:left="212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CD585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A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A39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tfidogan@saricam.bel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sufdelikoca@saricam.bel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8</cp:revision>
  <dcterms:created xsi:type="dcterms:W3CDTF">2020-03-10T07:36:00Z</dcterms:created>
  <dcterms:modified xsi:type="dcterms:W3CDTF">2022-09-02T07:33:00Z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2020-01-08T00:00:00Z</vt:filetime>
  </property>
</Properties>
</file>